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C30DE" w14:textId="5E392F2B" w:rsidR="00E82984" w:rsidRDefault="00E82984" w:rsidP="004D2BFD">
      <w:pPr>
        <w:spacing w:line="240" w:lineRule="auto"/>
        <w:jc w:val="center"/>
        <w:rPr>
          <w:rFonts w:ascii="Times New Roman" w:eastAsia="Times New Roman" w:hAnsi="Times New Roman" w:cs="B Titr"/>
          <w:b/>
          <w:bCs/>
          <w:sz w:val="28"/>
          <w:szCs w:val="28"/>
          <w:rtl/>
          <w:lang w:val="en-GB"/>
        </w:rPr>
      </w:pPr>
      <w:bookmarkStart w:id="0" w:name="_GoBack"/>
      <w:bookmarkEnd w:id="0"/>
      <w:r w:rsidRPr="005352C4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val="en-GB"/>
        </w:rPr>
        <w:t xml:space="preserve">مدلی برای کنترل پویای داستان </w:t>
      </w:r>
      <w:r w:rsidR="004D2BFD" w:rsidRPr="005352C4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val="en-GB"/>
        </w:rPr>
        <w:t>بازی</w:t>
      </w:r>
      <w:r w:rsidR="004D2BFD">
        <w:rPr>
          <w:rFonts w:ascii="Times New Roman" w:eastAsia="Times New Roman" w:hAnsi="Times New Roman" w:cs="B Titr"/>
          <w:b/>
          <w:bCs/>
          <w:sz w:val="28"/>
          <w:szCs w:val="28"/>
          <w:rtl/>
          <w:lang w:val="en-GB"/>
        </w:rPr>
        <w:softHyphen/>
      </w:r>
      <w:r w:rsidRPr="005352C4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val="en-GB"/>
        </w:rPr>
        <w:t xml:space="preserve">های </w:t>
      </w:r>
      <w:r w:rsidR="004D2BFD" w:rsidRPr="005352C4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val="en-GB"/>
        </w:rPr>
        <w:t>رایانه</w:t>
      </w:r>
      <w:r w:rsidR="004D2BFD">
        <w:rPr>
          <w:rFonts w:ascii="Times New Roman" w:eastAsia="Times New Roman" w:hAnsi="Times New Roman" w:cs="B Titr"/>
          <w:b/>
          <w:bCs/>
          <w:sz w:val="28"/>
          <w:szCs w:val="28"/>
          <w:rtl/>
          <w:lang w:val="en-GB"/>
        </w:rPr>
        <w:softHyphen/>
      </w:r>
      <w:r w:rsidRPr="005352C4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val="en-GB"/>
        </w:rPr>
        <w:t xml:space="preserve">ای </w:t>
      </w:r>
      <w:r w:rsidR="00E50712">
        <w:rPr>
          <w:rFonts w:ascii="Times New Roman" w:eastAsia="Times New Roman" w:hAnsi="Times New Roman" w:cs="B Titr"/>
          <w:b/>
          <w:bCs/>
          <w:sz w:val="28"/>
          <w:szCs w:val="28"/>
          <w:rtl/>
          <w:lang w:val="en-GB"/>
        </w:rPr>
        <w:t>بر اساس</w:t>
      </w:r>
      <w:r w:rsidRPr="005352C4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val="en-GB"/>
        </w:rPr>
        <w:t xml:space="preserve"> شخصیت بازیکن</w:t>
      </w:r>
    </w:p>
    <w:p w14:paraId="755D1DAF" w14:textId="52D37E61" w:rsidR="005352C4" w:rsidRDefault="005352C4" w:rsidP="00E82984">
      <w:pPr>
        <w:spacing w:line="240" w:lineRule="auto"/>
        <w:jc w:val="center"/>
        <w:rPr>
          <w:rFonts w:ascii="Times New Roman" w:eastAsia="Times New Roman" w:hAnsi="Times New Roman" w:cs="B Titr"/>
          <w:b/>
          <w:bCs/>
          <w:sz w:val="28"/>
          <w:szCs w:val="28"/>
          <w:rtl/>
          <w:lang w:val="en-GB"/>
        </w:rPr>
      </w:pPr>
      <w:r w:rsidRPr="005352C4"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val="en-GB"/>
        </w:rPr>
        <w:t xml:space="preserve">شیوا </w:t>
      </w:r>
      <w:r w:rsidR="00E50712">
        <w:rPr>
          <w:rFonts w:ascii="Times New Roman" w:eastAsia="Times New Roman" w:hAnsi="Times New Roman" w:cs="B Zar"/>
          <w:b/>
          <w:bCs/>
          <w:sz w:val="28"/>
          <w:szCs w:val="28"/>
          <w:rtl/>
          <w:lang w:val="en-GB"/>
        </w:rPr>
        <w:t>ترک‌زبان</w:t>
      </w:r>
      <w:r w:rsidR="000B32D9">
        <w:rPr>
          <w:rFonts w:ascii="Times New Roman" w:eastAsia="Times New Roman" w:hAnsi="Times New Roman" w:cs="B Zar"/>
          <w:b/>
          <w:bCs/>
          <w:sz w:val="28"/>
          <w:szCs w:val="28"/>
          <w:rtl/>
          <w:lang w:val="en-GB"/>
        </w:rPr>
        <w:t xml:space="preserve"> </w:t>
      </w:r>
      <w:r w:rsidR="000B32D9" w:rsidRPr="001E28FA">
        <w:rPr>
          <w:rFonts w:ascii="Times New Roman" w:eastAsia="Times New Roman" w:hAnsi="Times New Roman" w:cs="B Zar"/>
          <w:b/>
          <w:bCs/>
          <w:sz w:val="28"/>
          <w:szCs w:val="28"/>
          <w:vertAlign w:val="superscript"/>
          <w:rtl/>
          <w:lang w:val="en-GB"/>
        </w:rPr>
        <w:t>1</w:t>
      </w:r>
      <w:r w:rsidR="002709A0" w:rsidRPr="002709A0">
        <w:rPr>
          <w:rFonts w:ascii="Times New Roman" w:eastAsia="Times New Roman" w:hAnsi="Times New Roman" w:cs="B Nazanin" w:hint="cs"/>
          <w:b/>
          <w:bCs/>
          <w:sz w:val="18"/>
          <w:szCs w:val="24"/>
          <w:vertAlign w:val="superscript"/>
          <w:rtl/>
        </w:rPr>
        <w:t>*</w:t>
      </w:r>
      <w:r w:rsidRPr="005352C4"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val="en-GB"/>
        </w:rPr>
        <w:t>،</w:t>
      </w:r>
      <w:r w:rsidR="000B32D9">
        <w:rPr>
          <w:rFonts w:ascii="Times New Roman" w:eastAsia="Times New Roman" w:hAnsi="Times New Roman" w:cs="B Zar"/>
          <w:b/>
          <w:bCs/>
          <w:sz w:val="28"/>
          <w:szCs w:val="28"/>
          <w:rtl/>
          <w:lang w:val="en-GB"/>
        </w:rPr>
        <w:t xml:space="preserve"> </w:t>
      </w:r>
      <w:r w:rsidR="000B32D9"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val="en-GB"/>
        </w:rPr>
        <w:t>ی</w:t>
      </w:r>
      <w:r w:rsidR="000B32D9">
        <w:rPr>
          <w:rFonts w:ascii="Times New Roman" w:eastAsia="Times New Roman" w:hAnsi="Times New Roman" w:cs="B Zar" w:hint="eastAsia"/>
          <w:b/>
          <w:bCs/>
          <w:sz w:val="28"/>
          <w:szCs w:val="28"/>
          <w:rtl/>
          <w:lang w:val="en-GB"/>
        </w:rPr>
        <w:t>ونس</w:t>
      </w:r>
      <w:r w:rsidRPr="005352C4"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val="en-GB"/>
        </w:rPr>
        <w:t xml:space="preserve"> </w:t>
      </w:r>
      <w:r w:rsidR="000B32D9">
        <w:rPr>
          <w:rFonts w:ascii="Times New Roman" w:eastAsia="Times New Roman" w:hAnsi="Times New Roman" w:cs="B Zar"/>
          <w:b/>
          <w:bCs/>
          <w:sz w:val="28"/>
          <w:szCs w:val="28"/>
          <w:rtl/>
          <w:lang w:val="en-GB"/>
        </w:rPr>
        <w:t xml:space="preserve">سخاوت </w:t>
      </w:r>
      <w:r w:rsidR="000B32D9" w:rsidRPr="001E28FA">
        <w:rPr>
          <w:rFonts w:ascii="Times New Roman" w:eastAsia="Times New Roman" w:hAnsi="Times New Roman" w:cs="B Zar"/>
          <w:b/>
          <w:bCs/>
          <w:sz w:val="28"/>
          <w:szCs w:val="28"/>
          <w:vertAlign w:val="superscript"/>
          <w:rtl/>
          <w:lang w:val="en-GB"/>
        </w:rPr>
        <w:t>2</w:t>
      </w:r>
    </w:p>
    <w:p w14:paraId="50D3C8FD" w14:textId="7659BA48" w:rsidR="005352C4" w:rsidRDefault="005352C4" w:rsidP="003401C4">
      <w:pPr>
        <w:spacing w:line="240" w:lineRule="auto"/>
        <w:jc w:val="center"/>
        <w:rPr>
          <w:rFonts w:ascii="Times New Roman" w:eastAsia="Times New Roman" w:hAnsi="Times New Roman" w:cs="B Zar"/>
          <w:b/>
          <w:bCs/>
          <w:sz w:val="24"/>
          <w:szCs w:val="24"/>
          <w:rtl/>
          <w:lang w:val="en-GB"/>
        </w:rPr>
      </w:pPr>
      <w:r w:rsidRPr="005352C4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/>
        </w:rPr>
        <w:t>1-</w:t>
      </w:r>
      <w:r w:rsidR="00E50712">
        <w:rPr>
          <w:rFonts w:ascii="Times New Roman" w:eastAsia="Times New Roman" w:hAnsi="Times New Roman" w:cs="B Zar"/>
          <w:b/>
          <w:bCs/>
          <w:sz w:val="24"/>
          <w:szCs w:val="24"/>
          <w:rtl/>
          <w:lang w:val="en-GB"/>
        </w:rPr>
        <w:t>دانشجو</w:t>
      </w:r>
      <w:r w:rsidR="00E50712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/>
        </w:rPr>
        <w:t>ی</w:t>
      </w:r>
      <w:r w:rsidRPr="005352C4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/>
        </w:rPr>
        <w:t xml:space="preserve"> کارشناسی ارشد تولید </w:t>
      </w:r>
      <w:r w:rsidR="00E50712">
        <w:rPr>
          <w:rFonts w:ascii="Times New Roman" w:eastAsia="Times New Roman" w:hAnsi="Times New Roman" w:cs="B Zar"/>
          <w:b/>
          <w:bCs/>
          <w:sz w:val="24"/>
          <w:szCs w:val="24"/>
          <w:rtl/>
          <w:lang w:val="en-GB"/>
        </w:rPr>
        <w:t>باز</w:t>
      </w:r>
      <w:r w:rsidR="00E50712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/>
        </w:rPr>
        <w:t>ی‌</w:t>
      </w:r>
      <w:r w:rsidR="00E50712">
        <w:rPr>
          <w:rFonts w:ascii="Times New Roman" w:eastAsia="Times New Roman" w:hAnsi="Times New Roman" w:cs="B Zar" w:hint="eastAsia"/>
          <w:b/>
          <w:bCs/>
          <w:sz w:val="24"/>
          <w:szCs w:val="24"/>
          <w:rtl/>
          <w:lang w:val="en-GB"/>
        </w:rPr>
        <w:t>ها</w:t>
      </w:r>
      <w:r w:rsidR="00E50712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/>
        </w:rPr>
        <w:t>ی</w:t>
      </w:r>
      <w:r w:rsidRPr="005352C4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/>
        </w:rPr>
        <w:t xml:space="preserve"> </w:t>
      </w:r>
      <w:r w:rsidR="00E50712">
        <w:rPr>
          <w:rFonts w:ascii="Times New Roman" w:eastAsia="Times New Roman" w:hAnsi="Times New Roman" w:cs="B Zar"/>
          <w:b/>
          <w:bCs/>
          <w:sz w:val="24"/>
          <w:szCs w:val="24"/>
          <w:rtl/>
          <w:lang w:val="en-GB"/>
        </w:rPr>
        <w:t>را</w:t>
      </w:r>
      <w:r w:rsidR="00E50712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/>
        </w:rPr>
        <w:t>ی</w:t>
      </w:r>
      <w:r w:rsidR="00E50712">
        <w:rPr>
          <w:rFonts w:ascii="Times New Roman" w:eastAsia="Times New Roman" w:hAnsi="Times New Roman" w:cs="B Zar" w:hint="eastAsia"/>
          <w:b/>
          <w:bCs/>
          <w:sz w:val="24"/>
          <w:szCs w:val="24"/>
          <w:rtl/>
          <w:lang w:val="en-GB"/>
        </w:rPr>
        <w:t>انه‌ا</w:t>
      </w:r>
      <w:r w:rsidR="00E50712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/>
        </w:rPr>
        <w:t>ی</w:t>
      </w:r>
      <w:r w:rsidRPr="005352C4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/>
        </w:rPr>
        <w:t xml:space="preserve"> دانشگاه هنر اسلامی تبریز</w:t>
      </w:r>
    </w:p>
    <w:p w14:paraId="37935854" w14:textId="3FD2FF62" w:rsidR="002709A0" w:rsidRPr="00280549" w:rsidRDefault="003F24FC" w:rsidP="003401C4">
      <w:pPr>
        <w:spacing w:line="240" w:lineRule="auto"/>
        <w:jc w:val="center"/>
        <w:rPr>
          <w:rFonts w:ascii="Times New Roman" w:eastAsia="Times New Roman" w:hAnsi="Times New Roman" w:cs="B Titr"/>
          <w:sz w:val="20"/>
          <w:szCs w:val="20"/>
          <w:rtl/>
          <w:lang w:bidi="ar-SA"/>
        </w:rPr>
      </w:pPr>
      <w:hyperlink r:id="rId7" w:history="1">
        <w:r w:rsidR="002709A0" w:rsidRPr="00280549">
          <w:rPr>
            <w:rFonts w:ascii="Times New Roman" w:eastAsia="Times New Roman" w:hAnsi="Times New Roman" w:cs="B Titr"/>
            <w:sz w:val="20"/>
            <w:szCs w:val="20"/>
            <w:lang w:bidi="ar-SA"/>
          </w:rPr>
          <w:t>Shiva.torkzaban@tabriziau.ac.ir</w:t>
        </w:r>
      </w:hyperlink>
    </w:p>
    <w:p w14:paraId="264FCB04" w14:textId="68C86677" w:rsidR="002709A0" w:rsidRDefault="002709A0" w:rsidP="003401C4">
      <w:pPr>
        <w:spacing w:line="240" w:lineRule="auto"/>
        <w:jc w:val="center"/>
        <w:rPr>
          <w:rFonts w:ascii="Times New Roman" w:eastAsia="Times New Roman" w:hAnsi="Times New Roman" w:cs="B Zar"/>
          <w:b/>
          <w:bCs/>
          <w:sz w:val="24"/>
          <w:szCs w:val="24"/>
          <w:rtl/>
        </w:rPr>
      </w:pPr>
      <w:r w:rsidRPr="003401C4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/>
        </w:rPr>
        <w:t>2</w:t>
      </w:r>
      <w:r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 xml:space="preserve">-استادیار و عضو </w:t>
      </w:r>
      <w:r w:rsidR="00E50712">
        <w:rPr>
          <w:rFonts w:ascii="Times New Roman" w:eastAsia="Times New Roman" w:hAnsi="Times New Roman" w:cs="B Zar"/>
          <w:b/>
          <w:bCs/>
          <w:sz w:val="24"/>
          <w:szCs w:val="24"/>
          <w:rtl/>
        </w:rPr>
        <w:t>ه</w:t>
      </w:r>
      <w:r w:rsidR="00E50712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ی</w:t>
      </w:r>
      <w:r w:rsidR="00E50712">
        <w:rPr>
          <w:rFonts w:ascii="Times New Roman" w:eastAsia="Times New Roman" w:hAnsi="Times New Roman" w:cs="B Zar" w:hint="eastAsia"/>
          <w:b/>
          <w:bCs/>
          <w:sz w:val="24"/>
          <w:szCs w:val="24"/>
          <w:rtl/>
        </w:rPr>
        <w:t>ئت‌علم</w:t>
      </w:r>
      <w:r w:rsidR="00E50712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ی</w:t>
      </w:r>
      <w:r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 xml:space="preserve"> دانشکده </w:t>
      </w:r>
      <w:r w:rsidR="00E50712">
        <w:rPr>
          <w:rFonts w:ascii="Times New Roman" w:eastAsia="Times New Roman" w:hAnsi="Times New Roman" w:cs="B Zar"/>
          <w:b/>
          <w:bCs/>
          <w:sz w:val="24"/>
          <w:szCs w:val="24"/>
          <w:rtl/>
        </w:rPr>
        <w:t>چندرسانه‌ا</w:t>
      </w:r>
      <w:r w:rsidR="00E50712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ی</w:t>
      </w:r>
      <w:r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،</w:t>
      </w:r>
      <w:r w:rsidR="000B32D9">
        <w:rPr>
          <w:rFonts w:ascii="Times New Roman" w:eastAsia="Times New Roman" w:hAnsi="Times New Roman" w:cs="B Zar"/>
          <w:b/>
          <w:bCs/>
          <w:sz w:val="24"/>
          <w:szCs w:val="24"/>
          <w:rtl/>
        </w:rPr>
        <w:t xml:space="preserve"> دانشگاه</w:t>
      </w:r>
      <w:r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 xml:space="preserve"> هنر اسلامی تبریز</w:t>
      </w:r>
    </w:p>
    <w:p w14:paraId="680C9758" w14:textId="19041AA2" w:rsidR="002709A0" w:rsidRPr="002709A0" w:rsidRDefault="003F24FC" w:rsidP="003401C4">
      <w:pPr>
        <w:spacing w:line="240" w:lineRule="auto"/>
        <w:jc w:val="center"/>
        <w:rPr>
          <w:rtl/>
        </w:rPr>
      </w:pPr>
      <w:hyperlink r:id="rId8" w:history="1">
        <w:r w:rsidR="002709A0" w:rsidRPr="00280549">
          <w:rPr>
            <w:rFonts w:ascii="Times New Roman" w:eastAsia="Times New Roman" w:hAnsi="Times New Roman" w:cs="B Titr"/>
            <w:sz w:val="20"/>
            <w:szCs w:val="20"/>
            <w:lang w:bidi="ar-SA"/>
          </w:rPr>
          <w:t>sekhavat@tabriziau.ac.ir</w:t>
        </w:r>
      </w:hyperlink>
    </w:p>
    <w:p w14:paraId="5C82EA5A" w14:textId="521BFBB5" w:rsidR="008A21E1" w:rsidRPr="00185115" w:rsidRDefault="008A21E1" w:rsidP="008A21E1">
      <w:pPr>
        <w:pStyle w:val="BlockText"/>
        <w:bidi/>
        <w:ind w:left="0" w:right="0"/>
        <w:jc w:val="lowKashida"/>
        <w:rPr>
          <w:rFonts w:cs="B Titr"/>
          <w:sz w:val="24"/>
          <w:rtl/>
          <w:lang w:bidi="fa-IR"/>
        </w:rPr>
      </w:pPr>
      <w:r w:rsidRPr="00185115">
        <w:rPr>
          <w:rFonts w:cs="B Titr" w:hint="eastAsia"/>
          <w:sz w:val="24"/>
          <w:rtl/>
        </w:rPr>
        <w:t>چک</w:t>
      </w:r>
      <w:r w:rsidRPr="00185115">
        <w:rPr>
          <w:rFonts w:cs="B Titr" w:hint="cs"/>
          <w:sz w:val="24"/>
          <w:rtl/>
        </w:rPr>
        <w:t>ی</w:t>
      </w:r>
      <w:r w:rsidRPr="00185115">
        <w:rPr>
          <w:rFonts w:cs="B Titr" w:hint="eastAsia"/>
          <w:sz w:val="24"/>
          <w:rtl/>
        </w:rPr>
        <w:t>ده</w:t>
      </w:r>
    </w:p>
    <w:p w14:paraId="25655C82" w14:textId="3376F6D2" w:rsidR="008A21E1" w:rsidRDefault="00E50712" w:rsidP="0039675E">
      <w:pPr>
        <w:spacing w:line="240" w:lineRule="auto"/>
        <w:jc w:val="both"/>
        <w:rPr>
          <w:rFonts w:ascii="Times New Roman" w:eastAsia="Times New Roman" w:hAnsi="Times New Roman" w:cs="B Mitra"/>
          <w:szCs w:val="26"/>
          <w:rtl/>
          <w:lang w:bidi="ar-SA"/>
        </w:rPr>
      </w:pPr>
      <w:r>
        <w:rPr>
          <w:rFonts w:ascii="Times New Roman" w:eastAsia="Times New Roman" w:hAnsi="Times New Roman" w:cs="B Mitra"/>
          <w:szCs w:val="26"/>
          <w:rtl/>
          <w:lang w:bidi="ar-SA"/>
        </w:rPr>
        <w:t>داستان‌سرا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یی</w:t>
      </w:r>
      <w:r w:rsidR="003077AF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نقش مهمی در زندگی انسان ایفا می</w:t>
      </w:r>
      <w:r w:rsidR="00CE3EFB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3077AF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>کند</w:t>
      </w:r>
      <w:r w:rsidR="00897D82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.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داستان‌سرا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یی</w:t>
      </w:r>
      <w:r w:rsidR="003077AF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تعاملی این فرصت را به شنوندگان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>
        <w:rPr>
          <w:rFonts w:ascii="Times New Roman" w:eastAsia="Times New Roman" w:hAnsi="Times New Roman" w:cs="B Mitra" w:hint="eastAsia"/>
          <w:szCs w:val="26"/>
          <w:rtl/>
          <w:lang w:bidi="ar-SA"/>
        </w:rPr>
        <w:t>دهد</w:t>
      </w:r>
      <w:r w:rsidR="003077AF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تا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به‌صورت</w:t>
      </w:r>
      <w:r w:rsidR="003077AF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فعال در داستانی که گفته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>
        <w:rPr>
          <w:rFonts w:ascii="Times New Roman" w:eastAsia="Times New Roman" w:hAnsi="Times New Roman" w:cs="B Mitra" w:hint="eastAsia"/>
          <w:szCs w:val="26"/>
          <w:rtl/>
          <w:lang w:bidi="ar-SA"/>
        </w:rPr>
        <w:t>شود</w:t>
      </w:r>
      <w:r w:rsidR="003077AF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نقش داشته باشند</w:t>
      </w:r>
      <w:r w:rsidR="00E02F49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>.</w:t>
      </w:r>
      <w:r w:rsidR="000B32D9">
        <w:rPr>
          <w:rFonts w:ascii="Times New Roman" w:eastAsia="Times New Roman" w:hAnsi="Times New Roman" w:cs="B Mitra"/>
          <w:szCs w:val="26"/>
          <w:rtl/>
          <w:lang w:bidi="ar-SA"/>
        </w:rPr>
        <w:t xml:space="preserve"> در</w:t>
      </w:r>
      <w:r w:rsidR="00E02F49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38427B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>داستان</w:t>
      </w:r>
      <w:r w:rsidR="0038427B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E02F49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های تعاملی شخصیت بازیکن </w:t>
      </w:r>
      <w:r w:rsidR="0038427B">
        <w:rPr>
          <w:rFonts w:ascii="Times New Roman" w:eastAsia="Times New Roman" w:hAnsi="Times New Roman" w:cs="B Mitra" w:hint="cs"/>
          <w:szCs w:val="26"/>
          <w:rtl/>
          <w:lang w:bidi="ar-SA"/>
        </w:rPr>
        <w:t>نیز</w:t>
      </w:r>
      <w:r w:rsidR="0038427B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>
        <w:rPr>
          <w:rFonts w:ascii="Times New Roman" w:eastAsia="Times New Roman" w:hAnsi="Times New Roman" w:cs="B Mitra" w:hint="eastAsia"/>
          <w:szCs w:val="26"/>
          <w:rtl/>
          <w:lang w:bidi="ar-SA"/>
        </w:rPr>
        <w:t>تواند</w:t>
      </w:r>
      <w:r w:rsidR="0038427B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E02F49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بر روند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پ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>
        <w:rPr>
          <w:rFonts w:ascii="Times New Roman" w:eastAsia="Times New Roman" w:hAnsi="Times New Roman" w:cs="B Mitra" w:hint="eastAsia"/>
          <w:szCs w:val="26"/>
          <w:rtl/>
          <w:lang w:bidi="ar-SA"/>
        </w:rPr>
        <w:t>شرو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E02F49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داستان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مؤثر</w:t>
      </w:r>
      <w:r w:rsidR="0038427B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باشد</w:t>
      </w:r>
      <w:r w:rsidR="00E02F49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>.</w:t>
      </w:r>
      <w:r w:rsidR="000B32D9">
        <w:rPr>
          <w:rFonts w:ascii="Times New Roman" w:eastAsia="Times New Roman" w:hAnsi="Times New Roman" w:cs="B Mitra"/>
          <w:szCs w:val="26"/>
          <w:rtl/>
          <w:lang w:bidi="ar-SA"/>
        </w:rPr>
        <w:t xml:space="preserve">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درباز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>
        <w:rPr>
          <w:rFonts w:ascii="Times New Roman" w:eastAsia="Times New Roman" w:hAnsi="Times New Roman" w:cs="B Mitra" w:hint="eastAsia"/>
          <w:szCs w:val="26"/>
          <w:rtl/>
          <w:lang w:bidi="ar-SA"/>
        </w:rPr>
        <w:t>ها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E67D60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F95C26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>رایانه</w:t>
      </w:r>
      <w:r w:rsidR="00F95C26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E67D60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ای باید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انتخاب‌ها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E67D60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متنوعی برای بازیکن در نظر گرفته شود تا آزادی عمل </w:t>
      </w:r>
      <w:r w:rsidR="00F95C26">
        <w:rPr>
          <w:rFonts w:ascii="Times New Roman" w:eastAsia="Times New Roman" w:hAnsi="Times New Roman" w:cs="B Mitra" w:hint="cs"/>
          <w:szCs w:val="26"/>
          <w:rtl/>
          <w:lang w:bidi="ar-SA"/>
        </w:rPr>
        <w:t>بازیکن</w:t>
      </w:r>
      <w:r w:rsidR="00F95C26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E67D60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بیشتر </w:t>
      </w:r>
      <w:r w:rsidR="00F95C26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شده </w:t>
      </w:r>
      <w:r w:rsidR="000B32D9">
        <w:rPr>
          <w:rFonts w:ascii="Times New Roman" w:eastAsia="Times New Roman" w:hAnsi="Times New Roman" w:cs="B Mitra"/>
          <w:szCs w:val="26"/>
          <w:rtl/>
          <w:lang w:bidi="ar-SA"/>
        </w:rPr>
        <w:t>و</w:t>
      </w:r>
      <w:r w:rsidR="00F95C26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0B32D9">
        <w:rPr>
          <w:rFonts w:ascii="Times New Roman" w:eastAsia="Times New Roman" w:hAnsi="Times New Roman" w:cs="B Mitra"/>
          <w:szCs w:val="26"/>
          <w:rtl/>
          <w:lang w:bidi="ar-SA"/>
        </w:rPr>
        <w:t>چند</w:t>
      </w:r>
      <w:r w:rsidR="000B32D9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0B32D9">
        <w:rPr>
          <w:rFonts w:ascii="Times New Roman" w:eastAsia="Times New Roman" w:hAnsi="Times New Roman" w:cs="B Mitra" w:hint="eastAsia"/>
          <w:szCs w:val="26"/>
          <w:rtl/>
          <w:lang w:bidi="ar-SA"/>
        </w:rPr>
        <w:t>ن</w:t>
      </w:r>
      <w:r w:rsidR="00E02F49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مسیر برای پیش روی داستان ممکن باشد.</w:t>
      </w:r>
      <w:r w:rsidR="00897D82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E02F49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این مسئله که برای هر بازیکن کدام مسیر انتخاب شود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>
        <w:rPr>
          <w:rFonts w:ascii="Times New Roman" w:eastAsia="Times New Roman" w:hAnsi="Times New Roman" w:cs="B Mitra" w:hint="eastAsia"/>
          <w:szCs w:val="26"/>
          <w:rtl/>
          <w:lang w:bidi="ar-SA"/>
        </w:rPr>
        <w:t>تواند</w:t>
      </w:r>
      <w:r w:rsidR="00F95C26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E02F49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به شخصیت بازیکن </w:t>
      </w:r>
      <w:r w:rsidR="00F95C26">
        <w:rPr>
          <w:rFonts w:ascii="Times New Roman" w:eastAsia="Times New Roman" w:hAnsi="Times New Roman" w:cs="B Mitra" w:hint="cs"/>
          <w:szCs w:val="26"/>
          <w:rtl/>
          <w:lang w:bidi="ar-SA"/>
        </w:rPr>
        <w:t>ارتباط داده شود</w:t>
      </w:r>
      <w:r w:rsidR="00464202">
        <w:rPr>
          <w:rFonts w:ascii="Times New Roman" w:eastAsia="Times New Roman" w:hAnsi="Times New Roman" w:cs="B Mitra"/>
          <w:szCs w:val="26"/>
          <w:rtl/>
          <w:lang w:bidi="ar-SA"/>
        </w:rPr>
        <w:t xml:space="preserve">؛ </w:t>
      </w:r>
      <w:r w:rsidR="00D66FA3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بنابراین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مدل‌ساز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D66FA3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شخصیت بازیکن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>
        <w:rPr>
          <w:rFonts w:ascii="Times New Roman" w:eastAsia="Times New Roman" w:hAnsi="Times New Roman" w:cs="B Mitra" w:hint="eastAsia"/>
          <w:szCs w:val="26"/>
          <w:rtl/>
          <w:lang w:bidi="ar-SA"/>
        </w:rPr>
        <w:t>تواند</w:t>
      </w:r>
      <w:r w:rsidR="00D66FA3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در انتخاب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مناسب‌تر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>
        <w:rPr>
          <w:rFonts w:ascii="Times New Roman" w:eastAsia="Times New Roman" w:hAnsi="Times New Roman" w:cs="B Mitra" w:hint="eastAsia"/>
          <w:szCs w:val="26"/>
          <w:rtl/>
          <w:lang w:bidi="ar-SA"/>
        </w:rPr>
        <w:t>ن</w:t>
      </w:r>
      <w:r w:rsidR="00D66FA3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راه برای بازیکن مطلوب باشد</w:t>
      </w:r>
      <w:r w:rsidR="00F95C26">
        <w:rPr>
          <w:rFonts w:ascii="Times New Roman" w:eastAsia="Times New Roman" w:hAnsi="Times New Roman" w:cs="B Mitra" w:hint="cs"/>
          <w:szCs w:val="26"/>
          <w:rtl/>
          <w:lang w:bidi="ar-SA"/>
        </w:rPr>
        <w:t>.</w:t>
      </w:r>
      <w:r w:rsidR="00D66FA3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F95C26">
        <w:rPr>
          <w:rFonts w:ascii="Times New Roman" w:eastAsia="Times New Roman" w:hAnsi="Times New Roman" w:cs="B Mitra" w:hint="cs"/>
          <w:szCs w:val="26"/>
          <w:rtl/>
          <w:lang w:bidi="ar-SA"/>
        </w:rPr>
        <w:t>از سویی دیگر</w:t>
      </w:r>
      <w:r w:rsidR="00F95C26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D66FA3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ظهور احتمالات در این </w:t>
      </w:r>
      <w:r w:rsidR="00F95C26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>انتخاب</w:t>
      </w:r>
      <w:r w:rsidR="00F95C26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D66FA3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ها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>
        <w:rPr>
          <w:rFonts w:ascii="Times New Roman" w:eastAsia="Times New Roman" w:hAnsi="Times New Roman" w:cs="B Mitra" w:hint="eastAsia"/>
          <w:szCs w:val="26"/>
          <w:rtl/>
          <w:lang w:bidi="ar-SA"/>
        </w:rPr>
        <w:t>تواند</w:t>
      </w:r>
      <w:r w:rsidR="00F95C26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D66FA3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داستان بازی را </w:t>
      </w:r>
      <w:r w:rsidR="00F95C26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>واقعی</w:t>
      </w:r>
      <w:r w:rsidR="00F95C26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D66FA3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تر و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ه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>
        <w:rPr>
          <w:rFonts w:ascii="Times New Roman" w:eastAsia="Times New Roman" w:hAnsi="Times New Roman" w:cs="B Mitra" w:hint="eastAsia"/>
          <w:szCs w:val="26"/>
          <w:rtl/>
          <w:lang w:bidi="ar-SA"/>
        </w:rPr>
        <w:t>جان‌انگ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>
        <w:rPr>
          <w:rFonts w:ascii="Times New Roman" w:eastAsia="Times New Roman" w:hAnsi="Times New Roman" w:cs="B Mitra" w:hint="eastAsia"/>
          <w:szCs w:val="26"/>
          <w:rtl/>
          <w:lang w:bidi="ar-SA"/>
        </w:rPr>
        <w:t>زتر</w:t>
      </w:r>
      <w:r w:rsidR="00D66FA3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کند</w:t>
      </w:r>
      <w:r w:rsidR="00D66FA3" w:rsidRPr="00A55A22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. </w:t>
      </w:r>
      <w:r w:rsidR="00FE6A55" w:rsidRPr="00A55A22">
        <w:rPr>
          <w:rFonts w:ascii="Times New Roman" w:eastAsia="Times New Roman" w:hAnsi="Times New Roman" w:cs="B Mitra" w:hint="cs"/>
          <w:szCs w:val="26"/>
          <w:rtl/>
          <w:lang w:bidi="ar-SA"/>
        </w:rPr>
        <w:t>در</w:t>
      </w:r>
      <w:r w:rsidR="00897D82" w:rsidRPr="00A55A22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این مقاله</w:t>
      </w:r>
      <w:r w:rsidR="00CB71C8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،</w:t>
      </w:r>
      <w:r w:rsidR="00897D82" w:rsidRPr="00A55A22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پیشنهادی</w:t>
      </w:r>
      <w:r w:rsidR="00FE6A55" w:rsidRPr="00A55A22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897D82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برای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مدل‌ساز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897D82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بازیکن با استفاده از</w:t>
      </w:r>
      <w:r w:rsidR="00FE6A55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A55A22">
        <w:rPr>
          <w:rFonts w:ascii="Times New Roman" w:eastAsia="Times New Roman" w:hAnsi="Times New Roman" w:cs="B Mitra" w:hint="cs"/>
          <w:szCs w:val="26"/>
          <w:rtl/>
          <w:lang w:bidi="ar-SA"/>
        </w:rPr>
        <w:t>الگوریتم تکاملی</w:t>
      </w:r>
      <w:r w:rsidR="00FE6A55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و</w:t>
      </w:r>
      <w:r w:rsidR="00975624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بر اساس شخصیت بازیکن</w:t>
      </w:r>
      <w:r w:rsidR="00FE6A55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ارائه‌شده</w:t>
      </w:r>
      <w:r w:rsidR="0002606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است</w:t>
      </w:r>
      <w:r w:rsidR="00CB71C8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. این مدل </w:t>
      </w:r>
      <w:r w:rsidR="00E67D60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>باعث درک بیشتر بازیکن از تأثیر</w:t>
      </w:r>
      <w:r w:rsidR="0002606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آن</w:t>
      </w:r>
      <w:r w:rsidR="00E67D60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بر روایت داستان </w:t>
      </w:r>
      <w:r w:rsidR="00CB71C8">
        <w:rPr>
          <w:rFonts w:ascii="Times New Roman" w:eastAsia="Times New Roman" w:hAnsi="Times New Roman" w:cs="B Mitra" w:hint="cs"/>
          <w:szCs w:val="26"/>
          <w:rtl/>
          <w:lang w:bidi="ar-SA"/>
        </w:rPr>
        <w:t>شده</w:t>
      </w:r>
      <w:r w:rsidR="00CB71C8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E67D60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و بازیکن ارتباط عاطفی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عم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>
        <w:rPr>
          <w:rFonts w:ascii="Times New Roman" w:eastAsia="Times New Roman" w:hAnsi="Times New Roman" w:cs="B Mitra" w:hint="eastAsia"/>
          <w:szCs w:val="26"/>
          <w:rtl/>
          <w:lang w:bidi="ar-SA"/>
        </w:rPr>
        <w:t>ق‌تر</w:t>
      </w:r>
      <w:r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E67D60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با داستان بازی پیدا می</w:t>
      </w:r>
      <w:r w:rsidR="00CB71C8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E67D60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کند.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آنچه</w:t>
      </w:r>
      <w:r w:rsidR="00897D82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ارائه‌شده</w:t>
      </w:r>
      <w:r w:rsidR="00897D82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تنها مدل</w:t>
      </w:r>
      <w:r w:rsidR="0039675E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897D82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مفهومی</w:t>
      </w:r>
      <w:r w:rsidR="00E67D60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39675E">
        <w:rPr>
          <w:rFonts w:ascii="Times New Roman" w:eastAsia="Times New Roman" w:hAnsi="Times New Roman" w:cs="B Mitra" w:hint="cs"/>
          <w:szCs w:val="26"/>
          <w:rtl/>
          <w:lang w:bidi="ar-SA"/>
        </w:rPr>
        <w:t>برای</w:t>
      </w:r>
      <w:r w:rsidR="0039675E" w:rsidRPr="0039675E">
        <w:rPr>
          <w:rtl/>
        </w:rPr>
        <w:t xml:space="preserve"> </w:t>
      </w:r>
      <w:r w:rsidR="0039675E" w:rsidRPr="0039675E">
        <w:rPr>
          <w:rFonts w:ascii="Times New Roman" w:eastAsia="Times New Roman" w:hAnsi="Times New Roman" w:cs="B Mitra"/>
          <w:szCs w:val="26"/>
          <w:rtl/>
          <w:lang w:bidi="ar-SA"/>
        </w:rPr>
        <w:t>کنترل پو</w:t>
      </w:r>
      <w:r w:rsidR="0039675E" w:rsidRPr="0039675E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39675E" w:rsidRPr="0039675E">
        <w:rPr>
          <w:rFonts w:ascii="Times New Roman" w:eastAsia="Times New Roman" w:hAnsi="Times New Roman" w:cs="B Mitra" w:hint="eastAsia"/>
          <w:szCs w:val="26"/>
          <w:rtl/>
          <w:lang w:bidi="ar-SA"/>
        </w:rPr>
        <w:t>ا</w:t>
      </w:r>
      <w:r w:rsidR="0039675E" w:rsidRPr="0039675E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39675E" w:rsidRPr="0039675E">
        <w:rPr>
          <w:rFonts w:ascii="Times New Roman" w:eastAsia="Times New Roman" w:hAnsi="Times New Roman" w:cs="B Mitra"/>
          <w:szCs w:val="26"/>
          <w:rtl/>
          <w:lang w:bidi="ar-SA"/>
        </w:rPr>
        <w:t xml:space="preserve"> داستان باز</w:t>
      </w:r>
      <w:r w:rsidR="0039675E" w:rsidRPr="0039675E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39675E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39675E" w:rsidRPr="0039675E">
        <w:rPr>
          <w:rFonts w:ascii="Times New Roman" w:eastAsia="Times New Roman" w:hAnsi="Times New Roman" w:cs="B Mitra"/>
          <w:szCs w:val="26"/>
          <w:rtl/>
          <w:lang w:bidi="ar-SA"/>
        </w:rPr>
        <w:t>ها</w:t>
      </w:r>
      <w:r w:rsidR="0039675E" w:rsidRPr="0039675E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39675E" w:rsidRPr="0039675E">
        <w:rPr>
          <w:rFonts w:ascii="Times New Roman" w:eastAsia="Times New Roman" w:hAnsi="Times New Roman" w:cs="B Mitra"/>
          <w:szCs w:val="26"/>
          <w:rtl/>
          <w:lang w:bidi="ar-SA"/>
        </w:rPr>
        <w:t xml:space="preserve"> را</w:t>
      </w:r>
      <w:r w:rsidR="0039675E" w:rsidRPr="0039675E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39675E" w:rsidRPr="0039675E">
        <w:rPr>
          <w:rFonts w:ascii="Times New Roman" w:eastAsia="Times New Roman" w:hAnsi="Times New Roman" w:cs="B Mitra" w:hint="eastAsia"/>
          <w:szCs w:val="26"/>
          <w:rtl/>
          <w:lang w:bidi="ar-SA"/>
        </w:rPr>
        <w:t>انه</w:t>
      </w:r>
      <w:r w:rsidR="0039675E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39675E" w:rsidRPr="0039675E">
        <w:rPr>
          <w:rFonts w:ascii="Times New Roman" w:eastAsia="Times New Roman" w:hAnsi="Times New Roman" w:cs="B Mitra"/>
          <w:szCs w:val="26"/>
          <w:rtl/>
          <w:lang w:bidi="ar-SA"/>
        </w:rPr>
        <w:t>ا</w:t>
      </w:r>
      <w:r w:rsidR="0039675E" w:rsidRPr="0039675E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39675E" w:rsidRPr="0039675E">
        <w:rPr>
          <w:rFonts w:ascii="Times New Roman" w:eastAsia="Times New Roman" w:hAnsi="Times New Roman" w:cs="B Mitra"/>
          <w:szCs w:val="26"/>
          <w:rtl/>
          <w:lang w:bidi="ar-SA"/>
        </w:rPr>
        <w:t xml:space="preserve"> </w:t>
      </w:r>
      <w:r>
        <w:rPr>
          <w:rFonts w:ascii="Times New Roman" w:eastAsia="Times New Roman" w:hAnsi="Times New Roman" w:cs="B Mitra"/>
          <w:szCs w:val="26"/>
          <w:rtl/>
          <w:lang w:bidi="ar-SA"/>
        </w:rPr>
        <w:t>بر اساس</w:t>
      </w:r>
      <w:r w:rsidR="0039675E" w:rsidRPr="0039675E">
        <w:rPr>
          <w:rFonts w:ascii="Times New Roman" w:eastAsia="Times New Roman" w:hAnsi="Times New Roman" w:cs="B Mitra"/>
          <w:szCs w:val="26"/>
          <w:rtl/>
          <w:lang w:bidi="ar-SA"/>
        </w:rPr>
        <w:t xml:space="preserve"> شخص</w:t>
      </w:r>
      <w:r w:rsidR="0039675E" w:rsidRPr="0039675E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39675E" w:rsidRPr="0039675E">
        <w:rPr>
          <w:rFonts w:ascii="Times New Roman" w:eastAsia="Times New Roman" w:hAnsi="Times New Roman" w:cs="B Mitra" w:hint="eastAsia"/>
          <w:szCs w:val="26"/>
          <w:rtl/>
          <w:lang w:bidi="ar-SA"/>
        </w:rPr>
        <w:t>ت</w:t>
      </w:r>
      <w:r w:rsidR="0039675E" w:rsidRPr="0039675E">
        <w:rPr>
          <w:rFonts w:ascii="Times New Roman" w:eastAsia="Times New Roman" w:hAnsi="Times New Roman" w:cs="B Mitra"/>
          <w:szCs w:val="26"/>
          <w:rtl/>
          <w:lang w:bidi="ar-SA"/>
        </w:rPr>
        <w:t xml:space="preserve"> باز</w:t>
      </w:r>
      <w:r w:rsidR="0039675E" w:rsidRPr="0039675E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39675E" w:rsidRPr="0039675E">
        <w:rPr>
          <w:rFonts w:ascii="Times New Roman" w:eastAsia="Times New Roman" w:hAnsi="Times New Roman" w:cs="B Mitra" w:hint="eastAsia"/>
          <w:szCs w:val="26"/>
          <w:rtl/>
          <w:lang w:bidi="ar-SA"/>
        </w:rPr>
        <w:t>کن</w:t>
      </w:r>
      <w:r w:rsidR="0039675E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است که</w:t>
      </w:r>
      <w:r w:rsidR="00FE6A55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در </w:t>
      </w:r>
      <w:r w:rsidR="00026061">
        <w:rPr>
          <w:rFonts w:ascii="Times New Roman" w:eastAsia="Times New Roman" w:hAnsi="Times New Roman" w:cs="B Mitra" w:hint="cs"/>
          <w:szCs w:val="26"/>
          <w:rtl/>
          <w:lang w:bidi="ar-SA"/>
        </w:rPr>
        <w:t>تحقیقات آتی</w:t>
      </w:r>
      <w:r w:rsidR="00FE6A55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در یک نمونه بازی </w:t>
      </w:r>
      <w:r w:rsidR="0039675E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>پیاده</w:t>
      </w:r>
      <w:r w:rsidR="0039675E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FE6A55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>سازی خواهد شد</w:t>
      </w:r>
      <w:r w:rsidR="00E67D60" w:rsidRPr="008A21E1">
        <w:rPr>
          <w:rFonts w:ascii="Times New Roman" w:eastAsia="Times New Roman" w:hAnsi="Times New Roman" w:cs="B Mitra" w:hint="cs"/>
          <w:szCs w:val="26"/>
          <w:rtl/>
          <w:lang w:bidi="ar-SA"/>
        </w:rPr>
        <w:t>.</w:t>
      </w:r>
    </w:p>
    <w:p w14:paraId="502723A7" w14:textId="1FB7281E" w:rsidR="003077AF" w:rsidRDefault="008A21E1" w:rsidP="008A21E1">
      <w:pPr>
        <w:spacing w:line="240" w:lineRule="auto"/>
        <w:jc w:val="both"/>
        <w:rPr>
          <w:rFonts w:ascii="Times New Roman" w:eastAsia="Times New Roman" w:hAnsi="Times New Roman" w:cs="B Zar"/>
          <w:b/>
          <w:bCs/>
          <w:szCs w:val="18"/>
          <w:rtl/>
        </w:rPr>
      </w:pPr>
      <w:r w:rsidRPr="0016493E">
        <w:rPr>
          <w:rFonts w:ascii="Times New Roman" w:eastAsia="Times New Roman" w:hAnsi="Times New Roman" w:cs="B Zar" w:hint="cs"/>
          <w:b/>
          <w:bCs/>
          <w:szCs w:val="18"/>
          <w:rtl/>
          <w:lang w:bidi="ar-SA"/>
        </w:rPr>
        <w:t>کلمات کلیدی:</w:t>
      </w:r>
      <w:r w:rsidR="000B32D9">
        <w:rPr>
          <w:rFonts w:ascii="Times New Roman" w:eastAsia="Times New Roman" w:hAnsi="Times New Roman" w:cs="B Zar"/>
          <w:b/>
          <w:bCs/>
          <w:szCs w:val="18"/>
          <w:rtl/>
          <w:lang w:bidi="ar-SA"/>
        </w:rPr>
        <w:t xml:space="preserve"> </w:t>
      </w:r>
      <w:r w:rsidR="00E50712">
        <w:rPr>
          <w:rFonts w:ascii="Times New Roman" w:eastAsia="Times New Roman" w:hAnsi="Times New Roman" w:cs="B Zar"/>
          <w:b/>
          <w:bCs/>
          <w:szCs w:val="18"/>
          <w:rtl/>
          <w:lang w:bidi="ar-SA"/>
        </w:rPr>
        <w:t>داستان‌سرا</w:t>
      </w:r>
      <w:r w:rsidR="00E50712">
        <w:rPr>
          <w:rFonts w:ascii="Times New Roman" w:eastAsia="Times New Roman" w:hAnsi="Times New Roman" w:cs="B Zar" w:hint="cs"/>
          <w:b/>
          <w:bCs/>
          <w:szCs w:val="18"/>
          <w:rtl/>
          <w:lang w:bidi="ar-SA"/>
        </w:rPr>
        <w:t>یی</w:t>
      </w:r>
      <w:r w:rsidRPr="0016493E">
        <w:rPr>
          <w:rFonts w:ascii="Times New Roman" w:eastAsia="Times New Roman" w:hAnsi="Times New Roman" w:cs="B Zar" w:hint="cs"/>
          <w:b/>
          <w:bCs/>
          <w:szCs w:val="18"/>
          <w:rtl/>
          <w:lang w:bidi="ar-SA"/>
        </w:rPr>
        <w:t xml:space="preserve"> تعاملی، </w:t>
      </w:r>
      <w:r w:rsidR="00353C38">
        <w:rPr>
          <w:rFonts w:ascii="Times New Roman" w:eastAsia="Times New Roman" w:hAnsi="Times New Roman" w:cs="B Zar" w:hint="cs"/>
          <w:b/>
          <w:bCs/>
          <w:szCs w:val="18"/>
          <w:rtl/>
          <w:lang w:bidi="ar-SA"/>
        </w:rPr>
        <w:t xml:space="preserve">مدل </w:t>
      </w:r>
      <w:r w:rsidR="0016493E" w:rsidRPr="0016493E">
        <w:rPr>
          <w:rFonts w:ascii="Times New Roman" w:eastAsia="Times New Roman" w:hAnsi="Times New Roman" w:cs="B Zar" w:hint="cs"/>
          <w:b/>
          <w:bCs/>
          <w:szCs w:val="18"/>
          <w:rtl/>
          <w:lang w:bidi="ar-SA"/>
        </w:rPr>
        <w:t>شخصیت بازیکن،</w:t>
      </w:r>
      <w:r w:rsidR="00FE6A55" w:rsidRPr="0016493E">
        <w:rPr>
          <w:rFonts w:ascii="Times New Roman" w:eastAsia="Times New Roman" w:hAnsi="Times New Roman" w:cs="B Zar" w:hint="cs"/>
          <w:b/>
          <w:bCs/>
          <w:szCs w:val="18"/>
          <w:rtl/>
          <w:lang w:bidi="ar-SA"/>
        </w:rPr>
        <w:t xml:space="preserve"> </w:t>
      </w:r>
      <w:r w:rsidR="00E50712">
        <w:rPr>
          <w:rFonts w:ascii="Times New Roman" w:eastAsia="Times New Roman" w:hAnsi="Times New Roman" w:cs="B Zar"/>
          <w:b/>
          <w:bCs/>
          <w:szCs w:val="18"/>
          <w:rtl/>
        </w:rPr>
        <w:t>باز</w:t>
      </w:r>
      <w:r w:rsidR="00E50712">
        <w:rPr>
          <w:rFonts w:ascii="Times New Roman" w:eastAsia="Times New Roman" w:hAnsi="Times New Roman" w:cs="B Zar" w:hint="cs"/>
          <w:b/>
          <w:bCs/>
          <w:szCs w:val="18"/>
          <w:rtl/>
        </w:rPr>
        <w:t>ی‌</w:t>
      </w:r>
      <w:r w:rsidR="00E50712">
        <w:rPr>
          <w:rFonts w:ascii="Times New Roman" w:eastAsia="Times New Roman" w:hAnsi="Times New Roman" w:cs="B Zar" w:hint="eastAsia"/>
          <w:b/>
          <w:bCs/>
          <w:szCs w:val="18"/>
          <w:rtl/>
        </w:rPr>
        <w:t>ها</w:t>
      </w:r>
      <w:r w:rsidR="00E50712">
        <w:rPr>
          <w:rFonts w:ascii="Times New Roman" w:eastAsia="Times New Roman" w:hAnsi="Times New Roman" w:cs="B Zar" w:hint="cs"/>
          <w:b/>
          <w:bCs/>
          <w:szCs w:val="18"/>
          <w:rtl/>
        </w:rPr>
        <w:t>ی</w:t>
      </w:r>
      <w:r w:rsidR="00026061">
        <w:rPr>
          <w:rFonts w:ascii="Times New Roman" w:eastAsia="Times New Roman" w:hAnsi="Times New Roman" w:cs="B Zar" w:hint="cs"/>
          <w:b/>
          <w:bCs/>
          <w:szCs w:val="18"/>
          <w:rtl/>
        </w:rPr>
        <w:t xml:space="preserve"> </w:t>
      </w:r>
      <w:r w:rsidR="00E50712">
        <w:rPr>
          <w:rFonts w:ascii="Times New Roman" w:eastAsia="Times New Roman" w:hAnsi="Times New Roman" w:cs="B Zar"/>
          <w:b/>
          <w:bCs/>
          <w:szCs w:val="18"/>
          <w:rtl/>
        </w:rPr>
        <w:t>را</w:t>
      </w:r>
      <w:r w:rsidR="00E50712">
        <w:rPr>
          <w:rFonts w:ascii="Times New Roman" w:eastAsia="Times New Roman" w:hAnsi="Times New Roman" w:cs="B Zar" w:hint="cs"/>
          <w:b/>
          <w:bCs/>
          <w:szCs w:val="18"/>
          <w:rtl/>
        </w:rPr>
        <w:t>ی</w:t>
      </w:r>
      <w:r w:rsidR="00E50712">
        <w:rPr>
          <w:rFonts w:ascii="Times New Roman" w:eastAsia="Times New Roman" w:hAnsi="Times New Roman" w:cs="B Zar" w:hint="eastAsia"/>
          <w:b/>
          <w:bCs/>
          <w:szCs w:val="18"/>
          <w:rtl/>
        </w:rPr>
        <w:t>انه‌ا</w:t>
      </w:r>
      <w:r w:rsidR="00E50712">
        <w:rPr>
          <w:rFonts w:ascii="Times New Roman" w:eastAsia="Times New Roman" w:hAnsi="Times New Roman" w:cs="B Zar" w:hint="cs"/>
          <w:b/>
          <w:bCs/>
          <w:szCs w:val="18"/>
          <w:rtl/>
        </w:rPr>
        <w:t>ی</w:t>
      </w:r>
    </w:p>
    <w:p w14:paraId="3D4E231B" w14:textId="77777777" w:rsidR="0016493E" w:rsidRDefault="0016493E" w:rsidP="008A21E1">
      <w:pPr>
        <w:spacing w:line="240" w:lineRule="auto"/>
        <w:jc w:val="both"/>
        <w:rPr>
          <w:rFonts w:ascii="Times New Roman" w:eastAsia="Times New Roman" w:hAnsi="Times New Roman" w:cs="B Zar"/>
          <w:b/>
          <w:bCs/>
          <w:szCs w:val="18"/>
          <w:rtl/>
        </w:rPr>
      </w:pPr>
    </w:p>
    <w:p w14:paraId="0CCE98DE" w14:textId="77777777" w:rsidR="00353C38" w:rsidRPr="0016493E" w:rsidRDefault="00353C38" w:rsidP="008A21E1">
      <w:pPr>
        <w:spacing w:line="240" w:lineRule="auto"/>
        <w:jc w:val="both"/>
        <w:rPr>
          <w:rFonts w:ascii="Times New Roman" w:eastAsia="Times New Roman" w:hAnsi="Times New Roman" w:cs="B Zar"/>
          <w:b/>
          <w:bCs/>
          <w:szCs w:val="18"/>
          <w:rtl/>
        </w:rPr>
      </w:pPr>
    </w:p>
    <w:p w14:paraId="7F9BD3DE" w14:textId="713EB92B" w:rsidR="00227A26" w:rsidRPr="006B08D5" w:rsidRDefault="002709A0" w:rsidP="00FC57DD">
      <w:pPr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Titr" w:hint="cs"/>
          <w:b/>
          <w:bCs/>
          <w:szCs w:val="24"/>
          <w:rtl/>
          <w:lang w:val="x-none" w:eastAsia="x-none" w:bidi="ar-SA"/>
        </w:rPr>
        <w:t>1</w:t>
      </w:r>
      <w:r w:rsidR="008C7100" w:rsidRPr="007E53AA">
        <w:rPr>
          <w:rFonts w:ascii="Times New Roman" w:eastAsia="Times New Roman" w:hAnsi="Times New Roman" w:cs="B Titr" w:hint="cs"/>
          <w:b/>
          <w:bCs/>
          <w:szCs w:val="24"/>
          <w:rtl/>
          <w:lang w:val="x-none" w:eastAsia="x-none" w:bidi="ar-SA"/>
        </w:rPr>
        <w:t>-</w:t>
      </w:r>
      <w:r w:rsidR="003C0BDC" w:rsidRPr="007E53AA">
        <w:rPr>
          <w:rFonts w:ascii="Times New Roman" w:eastAsia="Times New Roman" w:hAnsi="Times New Roman" w:cs="B Titr" w:hint="cs"/>
          <w:b/>
          <w:bCs/>
          <w:szCs w:val="24"/>
          <w:rtl/>
          <w:lang w:val="x-none" w:eastAsia="x-none" w:bidi="ar-SA"/>
        </w:rPr>
        <w:t>مقدمه</w:t>
      </w:r>
    </w:p>
    <w:p w14:paraId="0441E45B" w14:textId="23259A54" w:rsidR="002C6964" w:rsidRPr="007E53AA" w:rsidRDefault="00BF2127" w:rsidP="00D125C4">
      <w:pPr>
        <w:spacing w:after="0" w:line="240" w:lineRule="auto"/>
        <w:jc w:val="both"/>
        <w:rPr>
          <w:rFonts w:ascii="Times New Roman" w:eastAsia="Times New Roman" w:hAnsi="Times New Roman" w:cs="B Mitra"/>
          <w:szCs w:val="26"/>
          <w:rtl/>
          <w:lang w:bidi="ar-SA"/>
        </w:rPr>
      </w:pPr>
      <w:r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داستان</w:t>
      </w:r>
      <w:r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3C0BDC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گویی همیشه برای بشر جذاب بوده است. </w:t>
      </w:r>
      <w:r w:rsidR="002924C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داستان</w:t>
      </w:r>
      <w:r w:rsidR="00ED67AC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2924C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ها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نه‌تنها</w:t>
      </w:r>
      <w:r w:rsidR="002924C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برای تفریح و سرگرمی در نظر گرفته می</w:t>
      </w:r>
      <w:r w:rsidR="00ED67AC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2924C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شوند</w:t>
      </w:r>
      <w:r w:rsidR="00ED67AC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،</w:t>
      </w:r>
      <w:r w:rsidR="002924C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بلکه برای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انتقال</w:t>
      </w:r>
      <w:r w:rsidR="002924C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تجربیات و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ا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E50712">
        <w:rPr>
          <w:rFonts w:ascii="Times New Roman" w:eastAsia="Times New Roman" w:hAnsi="Times New Roman" w:cs="B Mitra" w:hint="eastAsia"/>
          <w:szCs w:val="26"/>
          <w:rtl/>
          <w:lang w:bidi="ar-SA"/>
        </w:rPr>
        <w:t>ده‌ها</w:t>
      </w:r>
      <w:r w:rsidR="002924C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و رویدادهای تاریخی نیز استفاده می</w:t>
      </w:r>
      <w:r w:rsidR="00ED67AC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2924C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شوند</w:t>
      </w:r>
      <w:r w:rsidR="00ED67AC">
        <w:rPr>
          <w:rFonts w:ascii="Times New Roman" w:eastAsia="Times New Roman" w:hAnsi="Times New Roman" w:cs="B Mitra" w:hint="cs"/>
          <w:szCs w:val="26"/>
          <w:rtl/>
          <w:lang w:bidi="ar-SA"/>
        </w:rPr>
        <w:t>.</w:t>
      </w:r>
      <w:r w:rsidR="002924C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ایفای نقش در داستان</w:t>
      </w:r>
      <w:r w:rsidR="004A5F1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،</w:t>
      </w:r>
      <w:r w:rsidR="002924C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داستان را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جذاب‌تر</w:t>
      </w:r>
      <w:r w:rsidR="00ED67AC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و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به‌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E50712">
        <w:rPr>
          <w:rFonts w:ascii="Times New Roman" w:eastAsia="Times New Roman" w:hAnsi="Times New Roman" w:cs="B Mitra" w:hint="eastAsia"/>
          <w:szCs w:val="26"/>
          <w:rtl/>
          <w:lang w:bidi="ar-SA"/>
        </w:rPr>
        <w:t>ادماندن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E50712">
        <w:rPr>
          <w:rFonts w:ascii="Times New Roman" w:eastAsia="Times New Roman" w:hAnsi="Times New Roman" w:cs="B Mitra" w:hint="eastAsia"/>
          <w:szCs w:val="26"/>
          <w:rtl/>
          <w:lang w:bidi="ar-SA"/>
        </w:rPr>
        <w:t>تر</w:t>
      </w:r>
      <w:r w:rsidR="00F72B4C">
        <w:rPr>
          <w:rFonts w:ascii="Times New Roman" w:eastAsia="Times New Roman" w:hAnsi="Times New Roman" w:cs="B Mitra"/>
          <w:szCs w:val="26"/>
          <w:rtl/>
          <w:lang w:bidi="ar-SA"/>
        </w:rPr>
        <w:t xml:space="preserve"> </w:t>
      </w:r>
      <w:r w:rsidR="002924C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می</w:t>
      </w:r>
      <w:r w:rsidR="00ED67AC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2924C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کند. فعال کردن مخاطبان برای تغییر روایت در یک بازی</w:t>
      </w:r>
      <w:r w:rsidR="00B81B63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،</w:t>
      </w:r>
      <w:r w:rsidR="004A5F1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روایتی تعاملی از داستان را به ارمغان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E50712">
        <w:rPr>
          <w:rFonts w:ascii="Times New Roman" w:eastAsia="Times New Roman" w:hAnsi="Times New Roman" w:cs="B Mitra" w:hint="eastAsia"/>
          <w:szCs w:val="26"/>
          <w:rtl/>
          <w:lang w:bidi="ar-SA"/>
        </w:rPr>
        <w:t>آورد</w:t>
      </w:r>
      <w:r w:rsidR="003C0BDC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. اساس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باز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E50712">
        <w:rPr>
          <w:rFonts w:ascii="Times New Roman" w:eastAsia="Times New Roman" w:hAnsi="Times New Roman" w:cs="B Mitra" w:hint="eastAsia"/>
          <w:szCs w:val="26"/>
          <w:rtl/>
          <w:lang w:bidi="ar-SA"/>
        </w:rPr>
        <w:t>ها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3C0BDC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تعاملی بر مشارکت بازیکنان در روایت داست</w:t>
      </w:r>
      <w:r w:rsidR="00970689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ان است و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درواقع</w:t>
      </w:r>
      <w:r w:rsidR="00970689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بازیکن متوجه تأ</w:t>
      </w:r>
      <w:r w:rsidR="003C0BDC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ثیرش بر روایت </w:t>
      </w:r>
      <w:r w:rsidR="0013278E" w:rsidRPr="007E53AA"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 w:rsidR="0013278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13278E" w:rsidRPr="007E53AA">
        <w:rPr>
          <w:rFonts w:ascii="Times New Roman" w:eastAsia="Times New Roman" w:hAnsi="Times New Roman" w:cs="B Mitra" w:hint="eastAsia"/>
          <w:szCs w:val="26"/>
          <w:rtl/>
          <w:lang w:bidi="ar-SA"/>
        </w:rPr>
        <w:t>شود</w:t>
      </w:r>
      <w:r w:rsidR="003C0BDC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که لذت بازی کردن را افزایش </w:t>
      </w:r>
      <w:r w:rsidR="0013278E" w:rsidRPr="007E53AA"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 w:rsidR="0013278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13278E" w:rsidRPr="007E53AA">
        <w:rPr>
          <w:rFonts w:ascii="Times New Roman" w:eastAsia="Times New Roman" w:hAnsi="Times New Roman" w:cs="B Mitra" w:hint="eastAsia"/>
          <w:szCs w:val="26"/>
          <w:rtl/>
          <w:lang w:bidi="ar-SA"/>
        </w:rPr>
        <w:t>دهد</w:t>
      </w:r>
      <w:r w:rsidR="00783E04" w:rsidRPr="0095053C">
        <w:rPr>
          <w:rFonts w:ascii="Times New Roman" w:eastAsia="Times New Roman" w:hAnsi="Times New Roman" w:cs="B Mitra"/>
          <w:sz w:val="20"/>
          <w:szCs w:val="20"/>
          <w:lang w:bidi="ar-SA"/>
        </w:rPr>
        <w:t>[1]</w:t>
      </w:r>
      <w:r w:rsidR="00B81B63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.</w:t>
      </w:r>
      <w:r w:rsidR="002F100B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B81B63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در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داستان‌ها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B81B63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تعاملی شخصیت بازیکن در نوع</w:t>
      </w:r>
      <w:r w:rsidR="00DB1969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پیش روی داستان بسیار مؤ</w:t>
      </w:r>
      <w:r w:rsidR="00B81B63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ثر است که باعث ارتباط عاطفی عمیق</w:t>
      </w:r>
      <w:r w:rsidR="008457E2" w:rsidRPr="007E53AA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B81B63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تر بازیکن با داستان می</w:t>
      </w:r>
      <w:r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B81B63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شود.</w:t>
      </w:r>
      <w:r w:rsidR="000B32D9">
        <w:rPr>
          <w:rFonts w:ascii="Times New Roman" w:eastAsia="Times New Roman" w:hAnsi="Times New Roman" w:cs="B Mitra"/>
          <w:szCs w:val="26"/>
          <w:rtl/>
          <w:lang w:bidi="ar-SA"/>
        </w:rPr>
        <w:t xml:space="preserve"> </w:t>
      </w:r>
      <w:r w:rsidR="00464202">
        <w:rPr>
          <w:rFonts w:ascii="Times New Roman" w:eastAsia="Times New Roman" w:hAnsi="Times New Roman" w:cs="B Mitra"/>
          <w:szCs w:val="26"/>
          <w:rtl/>
          <w:lang w:bidi="ar-SA"/>
        </w:rPr>
        <w:t>درباز</w:t>
      </w:r>
      <w:r w:rsidR="00464202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464202">
        <w:rPr>
          <w:rFonts w:ascii="Times New Roman" w:eastAsia="Times New Roman" w:hAnsi="Times New Roman" w:cs="B Mitra" w:hint="eastAsia"/>
          <w:szCs w:val="26"/>
          <w:rtl/>
          <w:lang w:bidi="ar-SA"/>
        </w:rPr>
        <w:t>ها</w:t>
      </w:r>
      <w:r w:rsidR="0046420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8457E2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تعاملی از </w:t>
      </w:r>
      <w:r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مدل</w:t>
      </w:r>
      <w:r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8457E2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سازی بازیکن برای تعیین شخصیت وی استفاده می</w:t>
      </w:r>
      <w:r w:rsidR="008457E2" w:rsidRPr="007E53AA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8457E2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شود.</w:t>
      </w:r>
      <w:r w:rsidR="00B81B63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3C0BDC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در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دهه‌ها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3C0BDC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گذشته از هوش مصنوعی برای تولید خودکار داستان متناسب با اقدامات بازیکن در بازی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استفاده‌شده</w:t>
      </w:r>
      <w:r w:rsidR="003C0BDC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اس</w:t>
      </w:r>
      <w:r w:rsidR="004E51C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ت</w:t>
      </w:r>
      <w:r w:rsidR="003C0BDC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.</w:t>
      </w:r>
      <w:r w:rsidR="00F72B4C">
        <w:rPr>
          <w:rFonts w:ascii="Times New Roman" w:eastAsia="Times New Roman" w:hAnsi="Times New Roman" w:cs="B Mitra"/>
          <w:szCs w:val="26"/>
          <w:rtl/>
          <w:lang w:bidi="ar-SA"/>
        </w:rPr>
        <w:t xml:space="preserve"> در</w:t>
      </w:r>
      <w:r w:rsidR="003C0BDC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lastRenderedPageBreak/>
        <w:t>باز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E50712">
        <w:rPr>
          <w:rFonts w:ascii="Times New Roman" w:eastAsia="Times New Roman" w:hAnsi="Times New Roman" w:cs="B Mitra" w:hint="eastAsia"/>
          <w:szCs w:val="26"/>
          <w:rtl/>
          <w:lang w:bidi="ar-SA"/>
        </w:rPr>
        <w:t>ها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3C0BDC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تعاملی </w:t>
      </w:r>
      <w:r w:rsidR="004E51C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این موضوع مورد اهمیت است که داستان را هم در جهت پاسخ به اعمال بازیکن و هم در جهت اهداف بازی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به‌صورت</w:t>
      </w:r>
      <w:r w:rsidR="004E51C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پویا تغییر دهیم </w:t>
      </w:r>
      <w:r w:rsidR="00783E04" w:rsidRPr="0095053C">
        <w:rPr>
          <w:rFonts w:ascii="Times New Roman" w:eastAsia="Times New Roman" w:hAnsi="Times New Roman" w:cs="Times New Roman"/>
          <w:sz w:val="20"/>
          <w:szCs w:val="20"/>
          <w:lang w:bidi="ar-SA"/>
        </w:rPr>
        <w:t>[2]</w:t>
      </w:r>
      <w:r w:rsidR="002F100B" w:rsidRPr="0095053C">
        <w:rPr>
          <w:rFonts w:ascii="Times New Roman" w:eastAsia="Times New Roman" w:hAnsi="Times New Roman" w:cs="Times New Roman"/>
          <w:sz w:val="20"/>
          <w:szCs w:val="20"/>
          <w:rtl/>
          <w:lang w:bidi="ar-SA"/>
        </w:rPr>
        <w:t xml:space="preserve">.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مثلاً در</w:t>
      </w:r>
      <w:r w:rsidR="00DB0157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بازی شنل قرمزی (دختری که باید سبد غذا را به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مادربزرگ</w:t>
      </w:r>
      <w:r w:rsidR="00DB0157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خود در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آن‌سو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DB0157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جنگل برساند) در داستان اصلی گرگ شنل قرمزی را در جنگل ملاقات </w:t>
      </w:r>
      <w:r w:rsidR="0013278E" w:rsidRPr="007E53AA"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 w:rsidR="0013278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13278E" w:rsidRPr="007E53AA">
        <w:rPr>
          <w:rFonts w:ascii="Times New Roman" w:eastAsia="Times New Roman" w:hAnsi="Times New Roman" w:cs="B Mitra" w:hint="eastAsia"/>
          <w:szCs w:val="26"/>
          <w:rtl/>
          <w:lang w:bidi="ar-SA"/>
        </w:rPr>
        <w:t>کند</w:t>
      </w:r>
      <w:r w:rsidR="00DB0157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و با او صحبت </w:t>
      </w:r>
      <w:r w:rsidR="0013278E" w:rsidRPr="007E53AA"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 w:rsidR="0013278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13278E" w:rsidRPr="007E53AA">
        <w:rPr>
          <w:rFonts w:ascii="Times New Roman" w:eastAsia="Times New Roman" w:hAnsi="Times New Roman" w:cs="B Mitra" w:hint="eastAsia"/>
          <w:szCs w:val="26"/>
          <w:rtl/>
          <w:lang w:bidi="ar-SA"/>
        </w:rPr>
        <w:t>کند</w:t>
      </w:r>
      <w:r w:rsidR="00DB0157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در مراحل بعدی گرگ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مادربزرگ</w:t>
      </w:r>
      <w:r w:rsidR="00DB0157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را </w:t>
      </w:r>
      <w:r w:rsidR="0013278E" w:rsidRPr="007E53AA"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 w:rsidR="0013278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13278E" w:rsidRPr="007E53AA">
        <w:rPr>
          <w:rFonts w:ascii="Times New Roman" w:eastAsia="Times New Roman" w:hAnsi="Times New Roman" w:cs="B Mitra" w:hint="eastAsia"/>
          <w:szCs w:val="26"/>
          <w:rtl/>
          <w:lang w:bidi="ar-SA"/>
        </w:rPr>
        <w:t>خورد</w:t>
      </w:r>
      <w:r w:rsidR="00DB0157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2C6964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(</w:t>
      </w:r>
      <w:r w:rsidR="00DB0157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هدف نویسند</w:t>
      </w:r>
      <w:r w:rsidR="002C6964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ه</w:t>
      </w:r>
      <w:r w:rsidR="00F72B4C">
        <w:rPr>
          <w:rFonts w:ascii="Times New Roman" w:eastAsia="Times New Roman" w:hAnsi="Times New Roman" w:cs="B Mitra"/>
          <w:szCs w:val="26"/>
          <w:rtl/>
          <w:lang w:bidi="ar-SA"/>
        </w:rPr>
        <w:t>) و</w:t>
      </w:r>
      <w:r w:rsidR="002C6964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خودش را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به‌جا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2C6964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مادربزرگ جا </w:t>
      </w:r>
      <w:r w:rsidR="0013278E" w:rsidRPr="007E53AA"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 w:rsidR="0013278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13278E" w:rsidRPr="007E53AA">
        <w:rPr>
          <w:rFonts w:ascii="Times New Roman" w:eastAsia="Times New Roman" w:hAnsi="Times New Roman" w:cs="B Mitra" w:hint="eastAsia"/>
          <w:szCs w:val="26"/>
          <w:rtl/>
          <w:lang w:bidi="ar-SA"/>
        </w:rPr>
        <w:t>زند</w:t>
      </w:r>
      <w:r w:rsidR="002C6964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تا شنل قرمزی را بخورد. در داستان تعاملی بازیکن نقش شنل قرمزی را به عهده </w:t>
      </w:r>
      <w:r w:rsidR="0013278E" w:rsidRPr="007E53AA"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 w:rsidR="0013278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13278E" w:rsidRPr="007E53AA">
        <w:rPr>
          <w:rFonts w:ascii="Times New Roman" w:eastAsia="Times New Roman" w:hAnsi="Times New Roman" w:cs="B Mitra" w:hint="eastAsia"/>
          <w:szCs w:val="26"/>
          <w:rtl/>
          <w:lang w:bidi="ar-SA"/>
        </w:rPr>
        <w:t>گ</w:t>
      </w:r>
      <w:r w:rsidR="0013278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13278E" w:rsidRPr="007E53AA">
        <w:rPr>
          <w:rFonts w:ascii="Times New Roman" w:eastAsia="Times New Roman" w:hAnsi="Times New Roman" w:cs="B Mitra" w:hint="eastAsia"/>
          <w:szCs w:val="26"/>
          <w:rtl/>
          <w:lang w:bidi="ar-SA"/>
        </w:rPr>
        <w:t>رد</w:t>
      </w:r>
      <w:r w:rsidR="002C6964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و ممکن است تغییراتی در داستان به وجود بیاورد</w:t>
      </w:r>
      <w:r w:rsidR="002F100B">
        <w:rPr>
          <w:rFonts w:ascii="Times New Roman" w:eastAsia="Times New Roman" w:hAnsi="Times New Roman" w:cs="B Mitra" w:hint="cs"/>
          <w:szCs w:val="26"/>
          <w:rtl/>
          <w:lang w:bidi="ar-SA"/>
        </w:rPr>
        <w:t>.</w:t>
      </w:r>
      <w:r w:rsidR="002C6964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مثلاً</w:t>
      </w:r>
      <w:r w:rsidR="008457E2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2C6964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در همان برخورد اول که گرگ را </w:t>
      </w:r>
      <w:r w:rsidR="0013278E" w:rsidRPr="007E53AA"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 w:rsidR="0013278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13278E" w:rsidRPr="007E53AA">
        <w:rPr>
          <w:rFonts w:ascii="Times New Roman" w:eastAsia="Times New Roman" w:hAnsi="Times New Roman" w:cs="B Mitra" w:hint="eastAsia"/>
          <w:szCs w:val="26"/>
          <w:rtl/>
          <w:lang w:bidi="ar-SA"/>
        </w:rPr>
        <w:t>ب</w:t>
      </w:r>
      <w:r w:rsidR="0013278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13278E" w:rsidRPr="007E53AA">
        <w:rPr>
          <w:rFonts w:ascii="Times New Roman" w:eastAsia="Times New Roman" w:hAnsi="Times New Roman" w:cs="B Mitra" w:hint="eastAsia"/>
          <w:szCs w:val="26"/>
          <w:rtl/>
          <w:lang w:bidi="ar-SA"/>
        </w:rPr>
        <w:t>ند</w:t>
      </w:r>
      <w:r w:rsidR="002C6964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او را بکشد (از بین رفتن هدف نویسنده)</w:t>
      </w:r>
      <w:r w:rsidR="002F100B">
        <w:rPr>
          <w:rFonts w:ascii="Times New Roman" w:eastAsia="Times New Roman" w:hAnsi="Times New Roman" w:cs="B Mitra" w:hint="cs"/>
          <w:szCs w:val="26"/>
          <w:rtl/>
          <w:lang w:bidi="ar-SA"/>
        </w:rPr>
        <w:t>.</w:t>
      </w:r>
      <w:r w:rsidR="002C6964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برای اینکه داستان پیش رود احتیاج است تا یک اتفاق جدید به داستان </w:t>
      </w:r>
      <w:r w:rsidR="00835426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ا</w:t>
      </w:r>
      <w:r w:rsidR="002C6964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ضافه شو</w:t>
      </w:r>
      <w:r w:rsidR="00B06597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د</w:t>
      </w:r>
      <w:r w:rsidR="002F100B">
        <w:rPr>
          <w:rFonts w:ascii="Times New Roman" w:eastAsia="Times New Roman" w:hAnsi="Times New Roman" w:cs="B Mitra" w:hint="cs"/>
          <w:szCs w:val="26"/>
          <w:rtl/>
          <w:lang w:bidi="ar-SA"/>
        </w:rPr>
        <w:t>.</w:t>
      </w:r>
      <w:r w:rsidR="002C6964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به‌طور</w:t>
      </w:r>
      <w:r w:rsidR="002C6964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مثال گرگ دوباره زنده شود</w:t>
      </w:r>
      <w:r w:rsidR="008457E2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و یا اینکه یک گرگ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قو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E50712">
        <w:rPr>
          <w:rFonts w:ascii="Times New Roman" w:eastAsia="Times New Roman" w:hAnsi="Times New Roman" w:cs="B Mitra" w:hint="eastAsia"/>
          <w:szCs w:val="26"/>
          <w:rtl/>
          <w:lang w:bidi="ar-SA"/>
        </w:rPr>
        <w:t>تر</w:t>
      </w:r>
      <w:r w:rsidR="008457E2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وارد جریان بازی شود</w:t>
      </w:r>
      <w:r w:rsidR="002F100B">
        <w:rPr>
          <w:rFonts w:ascii="Times New Roman" w:eastAsia="Times New Roman" w:hAnsi="Times New Roman" w:cs="B Mitra" w:hint="cs"/>
          <w:szCs w:val="26"/>
          <w:rtl/>
          <w:lang w:bidi="ar-SA"/>
        </w:rPr>
        <w:t>.</w:t>
      </w:r>
      <w:r w:rsidR="008457E2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در این مرحله با توجه به شخصیت بازیکن </w:t>
      </w:r>
      <w:r w:rsidR="00265548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یکی از این دو رویداد رخ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E50712">
        <w:rPr>
          <w:rFonts w:ascii="Times New Roman" w:eastAsia="Times New Roman" w:hAnsi="Times New Roman" w:cs="B Mitra" w:hint="eastAsia"/>
          <w:szCs w:val="26"/>
          <w:rtl/>
          <w:lang w:bidi="ar-SA"/>
        </w:rPr>
        <w:t>دهد</w:t>
      </w:r>
      <w:r w:rsidR="002F100B">
        <w:rPr>
          <w:rFonts w:ascii="Times New Roman" w:eastAsia="Times New Roman" w:hAnsi="Times New Roman" w:cs="B Mitra" w:hint="cs"/>
          <w:szCs w:val="26"/>
          <w:rtl/>
          <w:lang w:bidi="ar-SA"/>
        </w:rPr>
        <w:t>.</w:t>
      </w:r>
      <w:r w:rsidR="00265548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مثلاً اگر بر اساس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مدل‌ساز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265548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، بازیکن شخصیتی جنگجو داشت گرگ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بزرگ‌تر</w:t>
      </w:r>
      <w:r w:rsidR="00265548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وارد جریان می</w:t>
      </w:r>
      <w:r w:rsidR="00265548" w:rsidRPr="007E53AA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265548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شود</w:t>
      </w:r>
      <w:r w:rsidR="002F100B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783E04" w:rsidRPr="0095053C">
        <w:rPr>
          <w:rFonts w:ascii="Times New Roman" w:eastAsia="Times New Roman" w:hAnsi="Times New Roman" w:cs="Times New Roman"/>
          <w:sz w:val="20"/>
          <w:szCs w:val="20"/>
          <w:lang w:bidi="ar-SA"/>
        </w:rPr>
        <w:t>[3]</w:t>
      </w:r>
      <w:r w:rsidR="002F100B" w:rsidRPr="0095053C">
        <w:rPr>
          <w:rFonts w:ascii="Times New Roman" w:eastAsia="Times New Roman" w:hAnsi="Times New Roman" w:cs="Times New Roman"/>
          <w:sz w:val="20"/>
          <w:szCs w:val="20"/>
          <w:rtl/>
          <w:lang w:bidi="ar-SA"/>
        </w:rPr>
        <w:t>.</w:t>
      </w:r>
    </w:p>
    <w:p w14:paraId="6EE21EC5" w14:textId="11CBB54F" w:rsidR="00A80F72" w:rsidRDefault="002C6964" w:rsidP="00353C38">
      <w:pPr>
        <w:spacing w:after="0" w:line="240" w:lineRule="auto"/>
        <w:ind w:firstLine="565"/>
        <w:jc w:val="both"/>
        <w:rPr>
          <w:rFonts w:ascii="Times New Roman" w:eastAsia="Times New Roman" w:hAnsi="Times New Roman" w:cs="B Mitra"/>
          <w:szCs w:val="26"/>
          <w:rtl/>
          <w:lang w:bidi="ar-SA"/>
        </w:rPr>
      </w:pPr>
      <w:r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در این مقاله </w:t>
      </w:r>
      <w:r w:rsidR="000D7A3B">
        <w:rPr>
          <w:rFonts w:ascii="Times New Roman" w:eastAsia="Times New Roman" w:hAnsi="Times New Roman" w:cs="B Mitra"/>
          <w:szCs w:val="26"/>
          <w:rtl/>
          <w:lang w:bidi="ar-SA"/>
        </w:rPr>
        <w:t xml:space="preserve">از </w:t>
      </w:r>
      <w:r w:rsidR="00F94554">
        <w:rPr>
          <w:rFonts w:ascii="Times New Roman" w:eastAsia="Times New Roman" w:hAnsi="Times New Roman" w:cs="B Mitra"/>
          <w:szCs w:val="26"/>
          <w:rtl/>
          <w:lang w:bidi="ar-SA"/>
        </w:rPr>
        <w:t>برنامه‌ر</w:t>
      </w:r>
      <w:r w:rsidR="00F94554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bidi="ar-SA"/>
        </w:rPr>
        <w:t>ز</w:t>
      </w:r>
      <w:r w:rsidR="00F94554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خودکار برای تولید تطابقات</w:t>
      </w:r>
      <w:r w:rsidR="00400457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و انتقال بازیکن از یک حالت به حالت دیگر</w:t>
      </w:r>
      <w:r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بر اساس اعمال بازیکن</w:t>
      </w:r>
      <w:r w:rsidR="00601423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استفاده‌شده</w:t>
      </w:r>
      <w:r w:rsidR="00601423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است. بر این اساس </w:t>
      </w:r>
      <w:r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روشی </w:t>
      </w:r>
      <w:r w:rsidR="00F94554">
        <w:rPr>
          <w:rFonts w:ascii="Times New Roman" w:eastAsia="Times New Roman" w:hAnsi="Times New Roman" w:cs="B Mitra"/>
          <w:szCs w:val="26"/>
          <w:rtl/>
          <w:lang w:bidi="ar-SA"/>
        </w:rPr>
        <w:t>ارائه‌شده</w:t>
      </w:r>
      <w:r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که در آن </w:t>
      </w:r>
      <w:r w:rsidR="00F94554">
        <w:rPr>
          <w:rFonts w:ascii="Times New Roman" w:eastAsia="Times New Roman" w:hAnsi="Times New Roman" w:cs="B Mitra"/>
          <w:szCs w:val="26"/>
          <w:rtl/>
          <w:lang w:bidi="ar-SA"/>
        </w:rPr>
        <w:t>مدل‌ساز</w:t>
      </w:r>
      <w:r w:rsidR="00F94554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بازیکن با </w:t>
      </w:r>
      <w:r w:rsidR="0063246A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استفاده از </w:t>
      </w:r>
      <w:r w:rsidR="00601423">
        <w:rPr>
          <w:rFonts w:ascii="Times New Roman" w:eastAsia="Times New Roman" w:hAnsi="Times New Roman" w:cs="B Mitra" w:hint="cs"/>
          <w:szCs w:val="26"/>
          <w:rtl/>
          <w:lang w:bidi="ar-SA"/>
        </w:rPr>
        <w:t>الگوریتم تکاملی و بر اساس شخصیت بازیکن</w:t>
      </w:r>
      <w:r w:rsidR="000B32D9">
        <w:rPr>
          <w:rFonts w:ascii="Times New Roman" w:eastAsia="Times New Roman" w:hAnsi="Times New Roman" w:cs="B Mitra"/>
          <w:szCs w:val="26"/>
          <w:rtl/>
          <w:lang w:bidi="ar-SA"/>
        </w:rPr>
        <w:t xml:space="preserve"> </w:t>
      </w:r>
      <w:r w:rsidR="00601423">
        <w:rPr>
          <w:rFonts w:ascii="Times New Roman" w:eastAsia="Times New Roman" w:hAnsi="Times New Roman" w:cs="B Mitra" w:hint="cs"/>
          <w:szCs w:val="26"/>
          <w:rtl/>
          <w:lang w:bidi="ar-SA"/>
        </w:rPr>
        <w:t>انجام می</w:t>
      </w:r>
      <w:r w:rsidR="00ED67AC">
        <w:rPr>
          <w:rFonts w:ascii="Times New Roman" w:eastAsia="Times New Roman" w:hAnsi="Times New Roman" w:cs="B Mitra"/>
          <w:szCs w:val="26"/>
          <w:rtl/>
          <w:lang w:bidi="ar-SA"/>
        </w:rPr>
        <w:softHyphen/>
      </w:r>
      <w:r w:rsidR="00601423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شود. در این روش </w:t>
      </w:r>
      <w:r w:rsidR="00400457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احتمال افزایش یا کاهش </w:t>
      </w:r>
      <w:r w:rsidR="00F94554">
        <w:rPr>
          <w:rFonts w:ascii="Times New Roman" w:eastAsia="Times New Roman" w:hAnsi="Times New Roman" w:cs="B Mitra"/>
          <w:szCs w:val="26"/>
          <w:rtl/>
          <w:lang w:bidi="ar-SA"/>
        </w:rPr>
        <w:t>و</w:t>
      </w:r>
      <w:r w:rsidR="00F94554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bidi="ar-SA"/>
        </w:rPr>
        <w:t>ژگ</w:t>
      </w:r>
      <w:r w:rsidR="00F94554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F94554">
        <w:rPr>
          <w:rFonts w:ascii="Times New Roman" w:eastAsia="Times New Roman" w:hAnsi="Times New Roman" w:cs="B Mitra" w:hint="eastAsia"/>
          <w:szCs w:val="26"/>
          <w:rtl/>
          <w:lang w:bidi="ar-SA"/>
        </w:rPr>
        <w:t>ها</w:t>
      </w:r>
      <w:r w:rsidR="00F94554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400457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شخصیتی بازیکن</w:t>
      </w:r>
      <w:r w:rsidR="003D180F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در </w:t>
      </w:r>
      <w:r w:rsidR="00F94554">
        <w:rPr>
          <w:rFonts w:ascii="Times New Roman" w:eastAsia="Times New Roman" w:hAnsi="Times New Roman" w:cs="B Mitra"/>
          <w:szCs w:val="26"/>
          <w:rtl/>
          <w:lang w:bidi="ar-SA"/>
        </w:rPr>
        <w:t>مدل‌ساز</w:t>
      </w:r>
      <w:r w:rsidR="00F94554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3D180F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شخصیت وی تأثیر </w:t>
      </w:r>
      <w:r w:rsidR="0013278E" w:rsidRPr="007E53AA"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 w:rsidR="0013278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13278E" w:rsidRPr="007E53AA">
        <w:rPr>
          <w:rFonts w:ascii="Times New Roman" w:eastAsia="Times New Roman" w:hAnsi="Times New Roman" w:cs="B Mitra" w:hint="eastAsia"/>
          <w:szCs w:val="26"/>
          <w:rtl/>
          <w:lang w:bidi="ar-SA"/>
        </w:rPr>
        <w:t>گذارد</w:t>
      </w:r>
      <w:r w:rsidR="003D180F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و</w:t>
      </w:r>
      <w:r w:rsidR="00601423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3D180F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حالتی که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باشخص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E50712">
        <w:rPr>
          <w:rFonts w:ascii="Times New Roman" w:eastAsia="Times New Roman" w:hAnsi="Times New Roman" w:cs="B Mitra" w:hint="eastAsia"/>
          <w:szCs w:val="26"/>
          <w:rtl/>
          <w:lang w:bidi="ar-SA"/>
        </w:rPr>
        <w:t>ت</w:t>
      </w:r>
      <w:r w:rsidR="00601423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3D180F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بازیکن </w:t>
      </w:r>
      <w:r w:rsidR="00F94554">
        <w:rPr>
          <w:rFonts w:ascii="Times New Roman" w:eastAsia="Times New Roman" w:hAnsi="Times New Roman" w:cs="B Mitra"/>
          <w:szCs w:val="26"/>
          <w:rtl/>
          <w:lang w:bidi="ar-SA"/>
        </w:rPr>
        <w:t>هماهنگ‌تر</w:t>
      </w:r>
      <w:r w:rsidR="003D180F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است برای ادامه مسیر انتخاب </w:t>
      </w:r>
      <w:r w:rsidR="00F94554"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 w:rsidR="00F94554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F94554">
        <w:rPr>
          <w:rFonts w:ascii="Times New Roman" w:eastAsia="Times New Roman" w:hAnsi="Times New Roman" w:cs="B Mitra" w:hint="eastAsia"/>
          <w:szCs w:val="26"/>
          <w:rtl/>
          <w:lang w:bidi="ar-SA"/>
        </w:rPr>
        <w:t>شود</w:t>
      </w:r>
      <w:r w:rsidR="00601423">
        <w:rPr>
          <w:rFonts w:ascii="Times New Roman" w:eastAsia="Times New Roman" w:hAnsi="Times New Roman" w:cs="B Mitra" w:hint="cs"/>
          <w:szCs w:val="26"/>
          <w:rtl/>
          <w:lang w:bidi="ar-SA"/>
        </w:rPr>
        <w:t>.</w:t>
      </w:r>
      <w:r w:rsidR="00F72B4C">
        <w:rPr>
          <w:rFonts w:ascii="Times New Roman" w:eastAsia="Times New Roman" w:hAnsi="Times New Roman" w:cs="B Mitra"/>
          <w:szCs w:val="26"/>
          <w:rtl/>
          <w:lang w:bidi="ar-SA"/>
        </w:rPr>
        <w:t xml:space="preserve"> </w:t>
      </w:r>
      <w:r w:rsidR="008C710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در ادامه در بخش دوم به بررسی کارهای مرتبط در این زمینه </w:t>
      </w:r>
      <w:r w:rsidR="0013278E" w:rsidRPr="007E53AA"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 w:rsidR="0013278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13278E" w:rsidRPr="007E53AA">
        <w:rPr>
          <w:rFonts w:ascii="Times New Roman" w:eastAsia="Times New Roman" w:hAnsi="Times New Roman" w:cs="B Mitra" w:hint="eastAsia"/>
          <w:szCs w:val="26"/>
          <w:rtl/>
          <w:lang w:bidi="ar-SA"/>
        </w:rPr>
        <w:t>پرداز</w:t>
      </w:r>
      <w:r w:rsidR="0013278E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13278E" w:rsidRPr="007E53AA">
        <w:rPr>
          <w:rFonts w:ascii="Times New Roman" w:eastAsia="Times New Roman" w:hAnsi="Times New Roman" w:cs="B Mitra" w:hint="eastAsia"/>
          <w:szCs w:val="26"/>
          <w:rtl/>
          <w:lang w:bidi="ar-SA"/>
        </w:rPr>
        <w:t>م</w:t>
      </w:r>
      <w:r w:rsidR="00601423">
        <w:rPr>
          <w:rFonts w:ascii="Times New Roman" w:eastAsia="Times New Roman" w:hAnsi="Times New Roman" w:cs="B Mitra" w:hint="cs"/>
          <w:szCs w:val="26"/>
          <w:rtl/>
          <w:lang w:bidi="ar-SA"/>
        </w:rPr>
        <w:t>.</w:t>
      </w:r>
      <w:r w:rsidR="008C710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در بخش سوم مدل پیشنهادی را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به‌تفص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E50712">
        <w:rPr>
          <w:rFonts w:ascii="Times New Roman" w:eastAsia="Times New Roman" w:hAnsi="Times New Roman" w:cs="B Mitra" w:hint="eastAsia"/>
          <w:szCs w:val="26"/>
          <w:rtl/>
          <w:lang w:bidi="ar-SA"/>
        </w:rPr>
        <w:t>ل</w:t>
      </w:r>
      <w:r w:rsidR="008C7100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شرح </w:t>
      </w:r>
      <w:r w:rsidR="00601423">
        <w:rPr>
          <w:rFonts w:ascii="Times New Roman" w:eastAsia="Times New Roman" w:hAnsi="Times New Roman" w:cs="B Mitra" w:hint="cs"/>
          <w:szCs w:val="26"/>
          <w:rtl/>
          <w:lang w:bidi="ar-SA"/>
        </w:rPr>
        <w:t>داده و</w:t>
      </w:r>
      <w:r w:rsidR="00A55A22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قسمت چهارم </w:t>
      </w:r>
      <w:r w:rsidR="00A80F72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مدل پیشنهادی </w:t>
      </w:r>
      <w:r w:rsidR="00A55A22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را </w:t>
      </w:r>
      <w:r w:rsidR="00A80F72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با یک مثال </w:t>
      </w:r>
      <w:r w:rsidR="00601423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داستانی </w:t>
      </w:r>
      <w:r w:rsidR="00A80F72"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شرح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داده‌ا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E50712">
        <w:rPr>
          <w:rFonts w:ascii="Times New Roman" w:eastAsia="Times New Roman" w:hAnsi="Times New Roman" w:cs="B Mitra" w:hint="eastAsia"/>
          <w:szCs w:val="26"/>
          <w:rtl/>
          <w:lang w:bidi="ar-SA"/>
        </w:rPr>
        <w:t>م</w:t>
      </w:r>
      <w:r w:rsidR="00A55A22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و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درنها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E50712">
        <w:rPr>
          <w:rFonts w:ascii="Times New Roman" w:eastAsia="Times New Roman" w:hAnsi="Times New Roman" w:cs="B Mitra" w:hint="eastAsia"/>
          <w:szCs w:val="26"/>
          <w:rtl/>
          <w:lang w:bidi="ar-SA"/>
        </w:rPr>
        <w:t>ت</w:t>
      </w:r>
      <w:r w:rsidR="00A55A22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در بخش</w:t>
      </w:r>
      <w:r w:rsidR="00A55A22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پنجم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نت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E50712">
        <w:rPr>
          <w:rFonts w:ascii="Times New Roman" w:eastAsia="Times New Roman" w:hAnsi="Times New Roman" w:cs="B Mitra" w:hint="eastAsia"/>
          <w:szCs w:val="26"/>
          <w:rtl/>
          <w:lang w:bidi="ar-SA"/>
        </w:rPr>
        <w:t>جه‌گ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E50712">
        <w:rPr>
          <w:rFonts w:ascii="Times New Roman" w:eastAsia="Times New Roman" w:hAnsi="Times New Roman" w:cs="B Mitra" w:hint="eastAsia"/>
          <w:szCs w:val="26"/>
          <w:rtl/>
          <w:lang w:bidi="ar-SA"/>
        </w:rPr>
        <w:t>ر</w:t>
      </w:r>
      <w:r w:rsidR="00E50712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A55A22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</w:t>
      </w:r>
      <w:r w:rsidR="00E50712">
        <w:rPr>
          <w:rFonts w:ascii="Times New Roman" w:eastAsia="Times New Roman" w:hAnsi="Times New Roman" w:cs="B Mitra"/>
          <w:szCs w:val="26"/>
          <w:rtl/>
          <w:lang w:bidi="ar-SA"/>
        </w:rPr>
        <w:t>ارائه‌شده</w:t>
      </w:r>
      <w:r w:rsidR="00601423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است.</w:t>
      </w:r>
    </w:p>
    <w:p w14:paraId="73C34FBE" w14:textId="77777777" w:rsidR="005F0EA3" w:rsidRPr="007E53AA" w:rsidRDefault="005F0EA3" w:rsidP="00FC57DD">
      <w:pPr>
        <w:spacing w:after="0" w:line="240" w:lineRule="auto"/>
        <w:jc w:val="both"/>
        <w:rPr>
          <w:rFonts w:ascii="Times New Roman" w:eastAsia="Times New Roman" w:hAnsi="Times New Roman" w:cs="B Mitra"/>
          <w:szCs w:val="26"/>
          <w:rtl/>
          <w:lang w:bidi="ar-SA"/>
        </w:rPr>
      </w:pPr>
    </w:p>
    <w:p w14:paraId="26D726AF" w14:textId="77777777" w:rsidR="00FC57DD" w:rsidRDefault="008C7100" w:rsidP="00C179DC">
      <w:pPr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C179DC">
        <w:rPr>
          <w:rFonts w:ascii="Times New Roman" w:eastAsia="Times New Roman" w:hAnsi="Times New Roman" w:cs="B Titr" w:hint="cs"/>
          <w:b/>
          <w:bCs/>
          <w:szCs w:val="24"/>
          <w:rtl/>
          <w:lang w:val="x-none" w:eastAsia="x-none" w:bidi="ar-SA"/>
        </w:rPr>
        <w:t>2-</w:t>
      </w:r>
      <w:r w:rsidR="001876E8" w:rsidRPr="00C179DC">
        <w:rPr>
          <w:rFonts w:ascii="Times New Roman" w:eastAsia="Times New Roman" w:hAnsi="Times New Roman" w:cs="B Titr" w:hint="cs"/>
          <w:b/>
          <w:bCs/>
          <w:szCs w:val="24"/>
          <w:rtl/>
          <w:lang w:val="x-none" w:eastAsia="x-none" w:bidi="ar-SA"/>
        </w:rPr>
        <w:t>کارهای مرتبط</w:t>
      </w:r>
    </w:p>
    <w:p w14:paraId="58F3A39E" w14:textId="3585FBED" w:rsidR="0099777A" w:rsidRPr="00783E04" w:rsidRDefault="001876E8" w:rsidP="00D125C4">
      <w:pPr>
        <w:spacing w:line="240" w:lineRule="auto"/>
        <w:jc w:val="both"/>
        <w:rPr>
          <w:rFonts w:ascii="Times New Roman" w:eastAsia="Times New Roman" w:hAnsi="Times New Roman" w:cs="B Mitra"/>
          <w:szCs w:val="26"/>
          <w:lang w:eastAsia="x-none"/>
        </w:rPr>
      </w:pPr>
      <w:r w:rsidRPr="005F0EA3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در این بخش کارهای مرتبطی که در این زمینه صورت گرفته را </w:t>
      </w:r>
      <w:r w:rsidR="000B32D9">
        <w:rPr>
          <w:rFonts w:ascii="Times New Roman" w:eastAsia="Times New Roman" w:hAnsi="Times New Roman" w:cs="B Mitra"/>
          <w:szCs w:val="26"/>
          <w:rtl/>
          <w:lang w:bidi="ar-SA"/>
        </w:rPr>
        <w:t>ازنظر</w:t>
      </w:r>
      <w:r w:rsidRPr="005F0EA3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نوع </w:t>
      </w:r>
      <w:r w:rsidR="000B32D9">
        <w:rPr>
          <w:rFonts w:ascii="Times New Roman" w:eastAsia="Times New Roman" w:hAnsi="Times New Roman" w:cs="B Mitra"/>
          <w:szCs w:val="26"/>
          <w:rtl/>
          <w:lang w:bidi="ar-SA"/>
        </w:rPr>
        <w:t>پ</w:t>
      </w:r>
      <w:r w:rsidR="000B32D9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0B32D9">
        <w:rPr>
          <w:rFonts w:ascii="Times New Roman" w:eastAsia="Times New Roman" w:hAnsi="Times New Roman" w:cs="B Mitra" w:hint="eastAsia"/>
          <w:szCs w:val="26"/>
          <w:rtl/>
          <w:lang w:bidi="ar-SA"/>
        </w:rPr>
        <w:t>شرو</w:t>
      </w:r>
      <w:r w:rsidR="000B32D9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Pr="005F0EA3">
        <w:rPr>
          <w:rFonts w:ascii="Times New Roman" w:eastAsia="Times New Roman" w:hAnsi="Times New Roman" w:cs="B Mitra" w:hint="cs"/>
          <w:szCs w:val="26"/>
          <w:rtl/>
          <w:lang w:bidi="ar-SA"/>
        </w:rPr>
        <w:t xml:space="preserve"> روایت و تأثیر شخصیت بازیکن بر داستان بازی تحلیل </w:t>
      </w:r>
      <w:r w:rsidR="0013278E" w:rsidRPr="005F0EA3">
        <w:rPr>
          <w:rFonts w:ascii="Times New Roman" w:eastAsia="Times New Roman" w:hAnsi="Times New Roman" w:cs="B Mitra"/>
          <w:szCs w:val="26"/>
          <w:rtl/>
          <w:lang w:bidi="ar-SA"/>
        </w:rPr>
        <w:t>م</w:t>
      </w:r>
      <w:r w:rsidR="0013278E" w:rsidRPr="005F0EA3">
        <w:rPr>
          <w:rFonts w:ascii="Times New Roman" w:eastAsia="Times New Roman" w:hAnsi="Times New Roman" w:cs="B Mitra" w:hint="cs"/>
          <w:szCs w:val="26"/>
          <w:rtl/>
          <w:lang w:bidi="ar-SA"/>
        </w:rPr>
        <w:t>ی‌</w:t>
      </w:r>
      <w:r w:rsidR="0013278E" w:rsidRPr="005F0EA3">
        <w:rPr>
          <w:rFonts w:ascii="Times New Roman" w:eastAsia="Times New Roman" w:hAnsi="Times New Roman" w:cs="B Mitra" w:hint="eastAsia"/>
          <w:szCs w:val="26"/>
          <w:rtl/>
          <w:lang w:bidi="ar-SA"/>
        </w:rPr>
        <w:t>کن</w:t>
      </w:r>
      <w:r w:rsidR="0013278E" w:rsidRPr="005F0EA3">
        <w:rPr>
          <w:rFonts w:ascii="Times New Roman" w:eastAsia="Times New Roman" w:hAnsi="Times New Roman" w:cs="B Mitra" w:hint="cs"/>
          <w:szCs w:val="26"/>
          <w:rtl/>
          <w:lang w:bidi="ar-SA"/>
        </w:rPr>
        <w:t>ی</w:t>
      </w:r>
      <w:r w:rsidR="0013278E" w:rsidRPr="005F0EA3">
        <w:rPr>
          <w:rFonts w:ascii="Times New Roman" w:eastAsia="Times New Roman" w:hAnsi="Times New Roman" w:cs="B Mitra" w:hint="eastAsia"/>
          <w:szCs w:val="26"/>
          <w:rtl/>
          <w:lang w:bidi="ar-SA"/>
        </w:rPr>
        <w:t>م</w:t>
      </w:r>
      <w:r w:rsidR="005A3EE8" w:rsidRPr="005F0EA3">
        <w:rPr>
          <w:rFonts w:ascii="Times New Roman" w:eastAsia="Times New Roman" w:hAnsi="Times New Roman" w:cs="B Mitra" w:hint="cs"/>
          <w:szCs w:val="26"/>
          <w:rtl/>
          <w:lang w:bidi="ar-SA"/>
        </w:rPr>
        <w:t>.</w:t>
      </w:r>
      <w:r w:rsidR="00920132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22F1B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ساختار</w:t>
      </w:r>
      <w:r w:rsidR="00522F1B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963AA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اغلب </w:t>
      </w:r>
      <w:r w:rsidR="00E50712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سیستم</w:t>
      </w:r>
      <w:r w:rsidR="00E50712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softHyphen/>
      </w:r>
      <w:r w:rsidR="00E50712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های</w:t>
      </w:r>
      <w:r w:rsidR="00963AA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تعاملی بر مدیریت روایت داستان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شکل‌گرفته</w:t>
      </w:r>
      <w:r w:rsidR="00963AA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است</w:t>
      </w:r>
      <w:r w:rsidR="00D61F3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. در </w:t>
      </w:r>
      <w:r w:rsidR="00D61F39" w:rsidRPr="00280549">
        <w:rPr>
          <w:rFonts w:ascii="Times New Roman" w:eastAsia="Times New Roman" w:hAnsi="Times New Roman" w:cs="B Mitra"/>
          <w:sz w:val="20"/>
          <w:szCs w:val="20"/>
          <w:lang w:eastAsia="x-none" w:bidi="ar-SA"/>
        </w:rPr>
        <w:t>[2]</w:t>
      </w:r>
      <w:r w:rsidR="00D61F39">
        <w:rPr>
          <w:rFonts w:ascii="Times New Roman" w:eastAsia="Times New Roman" w:hAnsi="Times New Roman" w:cs="B Mitra" w:hint="cs"/>
          <w:szCs w:val="26"/>
          <w:rtl/>
          <w:lang w:eastAsia="x-none" w:bidi="ar-SA"/>
        </w:rPr>
        <w:t xml:space="preserve"> </w:t>
      </w:r>
      <w:r w:rsidR="00963AA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یک عامل هوشمند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غ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رانسان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963AA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که فضای مجازی را رصد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کند</w:t>
      </w:r>
      <w:r w:rsidR="00963AA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به‌منظور</w:t>
      </w:r>
      <w:r w:rsidR="00963AA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مداخله و بهبود درک تأثیر بازیکن بر پیش روی روایت</w:t>
      </w:r>
      <w:r w:rsidR="00D61F3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استفاده‌شده</w:t>
      </w:r>
      <w:r w:rsidR="00D61F3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است. </w:t>
      </w:r>
      <w:r w:rsidR="005A3EE8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کارگردان </w:t>
      </w:r>
      <w:r w:rsidR="00FB2B4E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خودکار</w:t>
      </w:r>
      <w:r w:rsidR="00FB2B4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5A3EE8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داستان </w:t>
      </w:r>
      <w:r w:rsidR="005A3EE8" w:rsidRPr="005F65F1">
        <w:rPr>
          <w:rFonts w:asciiTheme="majorBidi" w:eastAsia="Times New Roman" w:hAnsiTheme="majorBidi" w:cstheme="majorBidi"/>
          <w:sz w:val="20"/>
          <w:szCs w:val="20"/>
          <w:rtl/>
          <w:lang w:val="x-none" w:eastAsia="x-none" w:bidi="ar-SA"/>
        </w:rPr>
        <w:t>(</w:t>
      </w:r>
      <w:r w:rsidR="005A3EE8" w:rsidRPr="005F65F1">
        <w:rPr>
          <w:rFonts w:asciiTheme="majorBidi" w:eastAsia="Times New Roman" w:hAnsiTheme="majorBidi" w:cstheme="majorBidi"/>
          <w:sz w:val="20"/>
          <w:szCs w:val="20"/>
          <w:lang w:val="x-none" w:eastAsia="x-none" w:bidi="ar-SA"/>
        </w:rPr>
        <w:t>ASD</w:t>
      </w:r>
      <w:r w:rsidR="006C6AED">
        <w:rPr>
          <w:rStyle w:val="FootnoteReference"/>
          <w:rFonts w:asciiTheme="majorBidi" w:eastAsia="Times New Roman" w:hAnsiTheme="majorBidi" w:cstheme="majorBidi"/>
          <w:sz w:val="20"/>
          <w:szCs w:val="20"/>
          <w:lang w:val="x-none" w:eastAsia="x-none" w:bidi="ar-SA"/>
        </w:rPr>
        <w:footnoteReference w:id="1"/>
      </w:r>
      <w:r w:rsidR="005A3EE8" w:rsidRPr="005F65F1">
        <w:rPr>
          <w:rFonts w:asciiTheme="majorBidi" w:eastAsia="Times New Roman" w:hAnsiTheme="majorBidi" w:cstheme="majorBidi"/>
          <w:sz w:val="20"/>
          <w:szCs w:val="20"/>
          <w:rtl/>
          <w:lang w:val="x-none" w:eastAsia="x-none" w:bidi="ar-SA"/>
        </w:rPr>
        <w:t>)</w:t>
      </w:r>
      <w:r w:rsidR="005A3EE8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به بازیکن اج</w:t>
      </w:r>
      <w:r w:rsidR="0083542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ا</w:t>
      </w:r>
      <w:r w:rsidR="005A3EE8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زه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دهد</w:t>
      </w:r>
      <w:r w:rsidR="005A3EE8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تا روایت اصلی را کنار </w:t>
      </w:r>
      <w:r w:rsidR="00FB2B4E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گذاشته</w:t>
      </w:r>
      <w:r w:rsidR="00FB2B4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5A3EE8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و از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برنامه‌ر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ز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5A3EE8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خودکار برای بازسازی بقیه داستان استفاده کند</w:t>
      </w:r>
      <w:r w:rsidR="00D61F3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D61F39" w:rsidRPr="005F65F1">
        <w:rPr>
          <w:rFonts w:asciiTheme="majorBidi" w:eastAsia="Times New Roman" w:hAnsiTheme="majorBidi" w:cstheme="majorBidi"/>
          <w:sz w:val="20"/>
          <w:szCs w:val="20"/>
          <w:lang w:val="x-none" w:eastAsia="x-none" w:bidi="ar-SA"/>
        </w:rPr>
        <w:t>[3,4</w:t>
      </w:r>
      <w:r w:rsidR="00366186">
        <w:rPr>
          <w:rFonts w:asciiTheme="majorBidi" w:eastAsia="Times New Roman" w:hAnsiTheme="majorBidi" w:cstheme="majorBidi"/>
          <w:sz w:val="20"/>
          <w:szCs w:val="20"/>
          <w:lang w:eastAsia="x-none" w:bidi="ar-SA"/>
        </w:rPr>
        <w:t>,5</w:t>
      </w:r>
      <w:r w:rsidR="00D61F39" w:rsidRPr="005F65F1">
        <w:rPr>
          <w:rFonts w:asciiTheme="majorBidi" w:eastAsia="Times New Roman" w:hAnsiTheme="majorBidi" w:cstheme="majorBidi"/>
          <w:sz w:val="20"/>
          <w:szCs w:val="20"/>
          <w:lang w:val="x-none" w:eastAsia="x-none" w:bidi="ar-SA"/>
        </w:rPr>
        <w:t>]</w:t>
      </w:r>
      <w:r w:rsidR="005A3EE8" w:rsidRPr="005F65F1">
        <w:rPr>
          <w:rFonts w:asciiTheme="majorBidi" w:eastAsia="Times New Roman" w:hAnsiTheme="majorBidi" w:cstheme="majorBidi" w:hint="cs"/>
          <w:sz w:val="20"/>
          <w:szCs w:val="20"/>
          <w:rtl/>
          <w:lang w:val="x-none" w:eastAsia="x-none" w:bidi="ar-SA"/>
        </w:rPr>
        <w:t xml:space="preserve">.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درحال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که</w:t>
      </w:r>
      <w:r w:rsidR="005A3EE8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اطمینان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ابد</w:t>
      </w:r>
      <w:r w:rsidR="005A3EE8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که روایت هنوز</w:t>
      </w:r>
      <w:r w:rsidR="0083542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با اهداف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نو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سنده</w:t>
      </w:r>
      <w:r w:rsidR="0083542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مرتبط است</w:t>
      </w:r>
      <w:r w:rsidR="00783E0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</w:p>
    <w:p w14:paraId="398ADEDD" w14:textId="0A44B910" w:rsidR="00C179DC" w:rsidRPr="006B08D5" w:rsidRDefault="00ED67AC" w:rsidP="00366186">
      <w:pPr>
        <w:spacing w:line="240" w:lineRule="auto"/>
        <w:ind w:firstLine="565"/>
        <w:jc w:val="both"/>
        <w:rPr>
          <w:rFonts w:cs="B Nazanin"/>
          <w:sz w:val="24"/>
          <w:szCs w:val="24"/>
          <w:rtl/>
        </w:rPr>
      </w:pPr>
      <w:r>
        <w:rPr>
          <w:rFonts w:ascii="Times New Roman" w:eastAsia="Times New Roman" w:hAnsi="Times New Roman" w:cs="B Mitra" w:hint="cs"/>
          <w:szCs w:val="26"/>
          <w:rtl/>
          <w:lang w:eastAsia="x-none" w:bidi="ar-SA"/>
        </w:rPr>
        <w:t xml:space="preserve">در </w:t>
      </w:r>
      <w:r w:rsidRPr="005F65F1">
        <w:rPr>
          <w:rFonts w:asciiTheme="majorBidi" w:eastAsia="Times New Roman" w:hAnsiTheme="majorBidi" w:cstheme="majorBidi"/>
          <w:sz w:val="20"/>
          <w:szCs w:val="20"/>
          <w:lang w:val="x-none" w:eastAsia="x-none" w:bidi="ar-SA"/>
        </w:rPr>
        <w:t>[</w:t>
      </w:r>
      <w:r w:rsidR="00366186">
        <w:rPr>
          <w:rFonts w:asciiTheme="majorBidi" w:eastAsia="Times New Roman" w:hAnsiTheme="majorBidi" w:cstheme="majorBidi"/>
          <w:sz w:val="20"/>
          <w:szCs w:val="20"/>
          <w:lang w:eastAsia="x-none" w:bidi="ar-SA"/>
        </w:rPr>
        <w:t>6</w:t>
      </w:r>
      <w:r w:rsidRPr="005F65F1">
        <w:rPr>
          <w:rFonts w:asciiTheme="majorBidi" w:eastAsia="Times New Roman" w:hAnsiTheme="majorBidi" w:cstheme="majorBidi"/>
          <w:sz w:val="20"/>
          <w:szCs w:val="20"/>
          <w:lang w:val="x-none" w:eastAsia="x-none" w:bidi="ar-SA"/>
        </w:rPr>
        <w:t>]</w:t>
      </w:r>
      <w:r w:rsidRPr="005F65F1">
        <w:rPr>
          <w:rFonts w:asciiTheme="majorBidi" w:eastAsia="Times New Roman" w:hAnsiTheme="majorBidi" w:cstheme="majorBidi" w:hint="cs"/>
          <w:sz w:val="20"/>
          <w:szCs w:val="20"/>
          <w:rtl/>
          <w:lang w:val="x-none" w:eastAsia="x-none" w:bidi="ar-SA"/>
        </w:rPr>
        <w:t xml:space="preserve">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داستان‌ها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99777A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مخصوص بازیکن در طول روایت بازی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به‌صورت</w:t>
      </w:r>
      <w:r w:rsidR="0099777A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خودکار ایجاد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شود</w:t>
      </w:r>
      <w:r w:rsidR="0099777A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99777A" w:rsidRPr="005F65F1">
        <w:rPr>
          <w:rFonts w:asciiTheme="majorBidi" w:eastAsia="Times New Roman" w:hAnsiTheme="majorBidi" w:cstheme="majorBidi" w:hint="cs"/>
          <w:sz w:val="20"/>
          <w:szCs w:val="20"/>
          <w:rtl/>
          <w:lang w:val="x-none" w:eastAsia="x-none" w:bidi="ar-SA"/>
        </w:rPr>
        <w:t>(</w:t>
      </w:r>
      <w:r w:rsidR="0099777A" w:rsidRPr="005F65F1">
        <w:rPr>
          <w:rFonts w:asciiTheme="majorBidi" w:eastAsia="Times New Roman" w:hAnsiTheme="majorBidi" w:cstheme="majorBidi"/>
          <w:sz w:val="20"/>
          <w:szCs w:val="20"/>
          <w:lang w:val="x-none" w:eastAsia="x-none" w:bidi="ar-SA"/>
        </w:rPr>
        <w:t>PASSAGE</w:t>
      </w:r>
      <w:r w:rsidR="002A6AB4">
        <w:rPr>
          <w:rStyle w:val="FootnoteReference"/>
          <w:rFonts w:asciiTheme="majorBidi" w:eastAsia="Times New Roman" w:hAnsiTheme="majorBidi" w:cstheme="majorBidi"/>
          <w:sz w:val="20"/>
          <w:szCs w:val="20"/>
          <w:lang w:val="x-none" w:eastAsia="x-none" w:bidi="ar-SA"/>
        </w:rPr>
        <w:footnoteReference w:id="2"/>
      </w:r>
      <w:r w:rsidR="0099777A" w:rsidRPr="005F65F1">
        <w:rPr>
          <w:rFonts w:asciiTheme="majorBidi" w:eastAsia="Times New Roman" w:hAnsiTheme="majorBidi" w:cstheme="majorBidi" w:hint="cs"/>
          <w:sz w:val="20"/>
          <w:szCs w:val="20"/>
          <w:rtl/>
          <w:lang w:val="x-none" w:eastAsia="x-none" w:bidi="ar-SA"/>
        </w:rPr>
        <w:t>)</w:t>
      </w:r>
      <w:r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  <w:r w:rsidR="00B406C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در این شیوه مدل بازیکن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به‌صورت</w:t>
      </w:r>
      <w:r w:rsidR="00B406C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پویا </w:t>
      </w:r>
      <w:r w:rsidR="00D61F3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د</w:t>
      </w:r>
      <w:r w:rsidR="00B406C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ر بازی آموخته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شود</w:t>
      </w:r>
      <w:r w:rsidR="00B406C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بخش‌ها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یی</w:t>
      </w:r>
      <w:r w:rsidR="00B406C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از داستان که از پیش 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نوشته‌شده</w:t>
      </w:r>
      <w:r w:rsidR="00B406C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بود انتخاب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شوند</w:t>
      </w:r>
      <w:r w:rsidR="00B406C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. در این شیوه از 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تکن</w:t>
      </w:r>
      <w:r w:rsidR="000B32D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0B32D9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ک‌ها</w:t>
      </w:r>
      <w:r w:rsidR="000B32D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B406C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تولید خودکار محتوا </w:t>
      </w:r>
      <w:r w:rsidR="00E50712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استفاده‌نشده</w:t>
      </w:r>
      <w:r w:rsidR="00D61F3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است</w:t>
      </w:r>
      <w:r w:rsidR="00B406C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783E04" w:rsidRPr="005F65F1">
        <w:rPr>
          <w:rFonts w:asciiTheme="majorBidi" w:eastAsia="Times New Roman" w:hAnsiTheme="majorBidi" w:cstheme="majorBidi"/>
          <w:sz w:val="20"/>
          <w:szCs w:val="20"/>
          <w:lang w:val="x-none" w:eastAsia="x-none" w:bidi="ar-SA"/>
        </w:rPr>
        <w:t>[2</w:t>
      </w:r>
      <w:r w:rsidR="00366186">
        <w:rPr>
          <w:rFonts w:asciiTheme="majorBidi" w:eastAsia="Times New Roman" w:hAnsiTheme="majorBidi" w:cstheme="majorBidi"/>
          <w:sz w:val="20"/>
          <w:szCs w:val="20"/>
          <w:lang w:eastAsia="x-none" w:bidi="ar-SA"/>
        </w:rPr>
        <w:t>,7</w:t>
      </w:r>
      <w:r w:rsidR="001B2C5E">
        <w:rPr>
          <w:rFonts w:asciiTheme="majorBidi" w:eastAsia="Times New Roman" w:hAnsiTheme="majorBidi" w:cstheme="majorBidi"/>
          <w:sz w:val="20"/>
          <w:szCs w:val="20"/>
          <w:lang w:eastAsia="x-none" w:bidi="ar-SA"/>
        </w:rPr>
        <w:t>,8,9</w:t>
      </w:r>
      <w:r w:rsidR="00783E04" w:rsidRPr="005F65F1">
        <w:rPr>
          <w:rFonts w:asciiTheme="majorBidi" w:eastAsia="Times New Roman" w:hAnsiTheme="majorBidi" w:cstheme="majorBidi"/>
          <w:sz w:val="20"/>
          <w:szCs w:val="20"/>
          <w:lang w:val="x-none" w:eastAsia="x-none" w:bidi="ar-SA"/>
        </w:rPr>
        <w:t>]</w:t>
      </w:r>
      <w:r w:rsidR="00D61F39">
        <w:rPr>
          <w:rFonts w:ascii="Times New Roman" w:eastAsia="Times New Roman" w:hAnsi="Times New Roman" w:cs="B Mitra" w:hint="cs"/>
          <w:szCs w:val="26"/>
          <w:rtl/>
          <w:lang w:eastAsia="x-none" w:bidi="ar-SA"/>
        </w:rPr>
        <w:t xml:space="preserve">. </w:t>
      </w:r>
      <w:r w:rsidR="000B32D9">
        <w:rPr>
          <w:rFonts w:ascii="Times New Roman" w:eastAsia="Times New Roman" w:hAnsi="Times New Roman" w:cs="B Mitra"/>
          <w:szCs w:val="26"/>
          <w:rtl/>
          <w:lang w:eastAsia="x-none" w:bidi="ar-SA"/>
        </w:rPr>
        <w:t>درروش</w:t>
      </w:r>
      <w:r w:rsidR="00B406C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837E16" w:rsidRPr="005F65F1">
        <w:rPr>
          <w:rFonts w:asciiTheme="majorBidi" w:eastAsia="Times New Roman" w:hAnsiTheme="majorBidi" w:cstheme="majorBidi" w:hint="cs"/>
          <w:sz w:val="20"/>
          <w:szCs w:val="20"/>
          <w:rtl/>
          <w:lang w:val="x-none" w:eastAsia="x-none" w:bidi="ar-SA"/>
        </w:rPr>
        <w:t>(</w:t>
      </w:r>
      <w:r w:rsidR="00837E16" w:rsidRPr="005F65F1">
        <w:rPr>
          <w:rFonts w:asciiTheme="majorBidi" w:eastAsia="Times New Roman" w:hAnsiTheme="majorBidi" w:cstheme="majorBidi"/>
          <w:sz w:val="20"/>
          <w:szCs w:val="20"/>
          <w:lang w:val="x-none" w:eastAsia="x-none" w:bidi="ar-SA"/>
        </w:rPr>
        <w:t>PAST</w:t>
      </w:r>
      <w:r w:rsidR="002A6AB4">
        <w:rPr>
          <w:rStyle w:val="FootnoteReference"/>
          <w:rFonts w:asciiTheme="majorBidi" w:eastAsia="Times New Roman" w:hAnsiTheme="majorBidi" w:cstheme="majorBidi"/>
          <w:sz w:val="20"/>
          <w:szCs w:val="20"/>
          <w:lang w:val="x-none" w:eastAsia="x-none" w:bidi="ar-SA"/>
        </w:rPr>
        <w:footnoteReference w:id="3"/>
      </w:r>
      <w:r w:rsidR="00837E16" w:rsidRPr="005F65F1">
        <w:rPr>
          <w:rFonts w:asciiTheme="majorBidi" w:eastAsia="Times New Roman" w:hAnsiTheme="majorBidi" w:cstheme="majorBidi" w:hint="cs"/>
          <w:sz w:val="20"/>
          <w:szCs w:val="20"/>
          <w:rtl/>
          <w:lang w:val="x-none" w:eastAsia="x-none" w:bidi="ar-SA"/>
        </w:rPr>
        <w:t>)</w:t>
      </w:r>
      <w:r w:rsidR="00837E1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به‌جز</w:t>
      </w:r>
      <w:r w:rsidR="00837E1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الگوریتم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داستان‌ها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837E1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ممکن که توسط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برنامه‌ر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ز</w:t>
      </w:r>
      <w:r w:rsidR="00837E1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تولید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شود</w:t>
      </w:r>
      <w:r w:rsidRPr="007E53AA">
        <w:rPr>
          <w:rFonts w:ascii="Times New Roman" w:eastAsia="Times New Roman" w:hAnsi="Times New Roman" w:cs="B Mitra" w:hint="cs"/>
          <w:szCs w:val="26"/>
          <w:rtl/>
          <w:lang w:bidi="ar-SA"/>
        </w:rPr>
        <w:t>،</w:t>
      </w:r>
      <w:r w:rsidR="00837E1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آن روا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ت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837E1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که انتظار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رود</w:t>
      </w:r>
      <w:r w:rsidR="00837E1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هماهنگ‌تر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ن</w:t>
      </w:r>
      <w:r w:rsidR="00837E1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روایت ب</w:t>
      </w:r>
      <w:r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اشد را</w:t>
      </w:r>
      <w:r w:rsidR="00837E1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انتخاب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کند</w:t>
      </w:r>
      <w:r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Pr="005F65F1">
        <w:rPr>
          <w:rFonts w:asciiTheme="majorBidi" w:eastAsia="Times New Roman" w:hAnsiTheme="majorBidi" w:cstheme="majorBidi"/>
          <w:sz w:val="20"/>
          <w:szCs w:val="20"/>
          <w:lang w:val="x-none" w:eastAsia="x-none" w:bidi="ar-SA"/>
        </w:rPr>
        <w:t>[3]</w:t>
      </w:r>
      <w:r w:rsidR="00837E1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  <w:r w:rsidR="00F72B4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 xml:space="preserve"> در</w:t>
      </w:r>
      <w:r w:rsidR="00837E1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این روش برای هر عملی که بازیکن انجام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دهد</w:t>
      </w:r>
      <w:r w:rsidR="00837E1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یک سری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و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ژگ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837E1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تعریف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شود</w:t>
      </w:r>
      <w:r w:rsidR="00837E1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 از 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آن‌ها</w:t>
      </w:r>
      <w:r w:rsidR="00837E1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برای محاسبه مدل بازیکن استفاده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شود</w:t>
      </w:r>
      <w:r w:rsidR="00783E04">
        <w:rPr>
          <w:rFonts w:cs="B Nazanin" w:hint="cs"/>
          <w:sz w:val="24"/>
          <w:szCs w:val="24"/>
          <w:rtl/>
        </w:rPr>
        <w:t>.</w:t>
      </w:r>
    </w:p>
    <w:p w14:paraId="1F949B47" w14:textId="77777777" w:rsidR="000A17AF" w:rsidRPr="005F0EA3" w:rsidRDefault="008C7100" w:rsidP="00FC57DD">
      <w:pPr>
        <w:pStyle w:val="BodyText3"/>
        <w:bidi/>
        <w:rPr>
          <w:rFonts w:cs="B Titr"/>
          <w:b/>
          <w:bCs/>
          <w:sz w:val="22"/>
          <w:rtl/>
        </w:rPr>
      </w:pPr>
      <w:r w:rsidRPr="005F0EA3">
        <w:rPr>
          <w:rFonts w:cs="B Titr" w:hint="cs"/>
          <w:b/>
          <w:bCs/>
          <w:sz w:val="22"/>
          <w:rtl/>
        </w:rPr>
        <w:lastRenderedPageBreak/>
        <w:t>3-</w:t>
      </w:r>
      <w:r w:rsidR="000A17AF" w:rsidRPr="005F0EA3">
        <w:rPr>
          <w:rFonts w:cs="B Titr" w:hint="cs"/>
          <w:b/>
          <w:bCs/>
          <w:sz w:val="22"/>
          <w:rtl/>
        </w:rPr>
        <w:t>مدل پیشنهادی</w:t>
      </w:r>
    </w:p>
    <w:p w14:paraId="2315C837" w14:textId="33E838D5" w:rsidR="00021576" w:rsidRPr="007D2181" w:rsidRDefault="000A17AF" w:rsidP="00CA6CD4">
      <w:pPr>
        <w:spacing w:line="240" w:lineRule="auto"/>
        <w:jc w:val="both"/>
        <w:rPr>
          <w:rFonts w:ascii="Times New Roman" w:eastAsia="Times New Roman" w:hAnsi="Times New Roman" w:cs="B Mitra"/>
          <w:szCs w:val="26"/>
          <w:lang w:eastAsia="x-none" w:bidi="ar-SA"/>
        </w:rPr>
      </w:pP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در این شیوه بازی را بر اساس پروسه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تصم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م‌گ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ر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مارکف </w:t>
      </w:r>
      <w:r w:rsidRPr="005F65F1">
        <w:rPr>
          <w:rFonts w:asciiTheme="majorBidi" w:eastAsia="Times New Roman" w:hAnsiTheme="majorBidi" w:cstheme="majorBidi" w:hint="cs"/>
          <w:sz w:val="20"/>
          <w:szCs w:val="20"/>
          <w:rtl/>
          <w:lang w:val="x-none" w:eastAsia="x-none" w:bidi="ar-SA"/>
        </w:rPr>
        <w:t>(</w:t>
      </w:r>
      <w:r w:rsidRPr="005F65F1">
        <w:rPr>
          <w:rFonts w:asciiTheme="majorBidi" w:eastAsia="Times New Roman" w:hAnsiTheme="majorBidi" w:cstheme="majorBidi"/>
          <w:sz w:val="20"/>
          <w:szCs w:val="20"/>
          <w:lang w:val="x-none" w:eastAsia="x-none" w:bidi="ar-SA"/>
        </w:rPr>
        <w:t>MDP</w:t>
      </w:r>
      <w:r w:rsidR="002A6AB4">
        <w:rPr>
          <w:rStyle w:val="FootnoteReference"/>
          <w:rFonts w:asciiTheme="majorBidi" w:eastAsia="Times New Roman" w:hAnsiTheme="majorBidi" w:cstheme="majorBidi"/>
          <w:sz w:val="20"/>
          <w:szCs w:val="20"/>
          <w:lang w:val="x-none" w:eastAsia="x-none" w:bidi="ar-SA"/>
        </w:rPr>
        <w:footnoteReference w:id="4"/>
      </w:r>
      <w:r w:rsidRPr="005F65F1">
        <w:rPr>
          <w:rFonts w:asciiTheme="majorBidi" w:eastAsia="Times New Roman" w:hAnsiTheme="majorBidi" w:cstheme="majorBidi" w:hint="cs"/>
          <w:sz w:val="20"/>
          <w:szCs w:val="20"/>
          <w:rtl/>
          <w:lang w:val="x-none" w:eastAsia="x-none" w:bidi="ar-SA"/>
        </w:rPr>
        <w:t>)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مدل‌ساز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کن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م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.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چهارچوب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بازی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تواند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به‌وس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له‌</w:t>
      </w:r>
      <w:r w:rsidR="005341F7">
        <w:rPr>
          <w:rFonts w:ascii="Times New Roman" w:eastAsia="Times New Roman" w:hAnsi="Times New Roman" w:cs="Cambria"/>
          <w:szCs w:val="26"/>
          <w:rtl/>
          <w:lang w:val="x-none" w:eastAsia="x-none" w:bidi="ar-SA"/>
        </w:rPr>
        <w:softHyphen/>
      </w:r>
      <w:r w:rsidR="005341F7">
        <w:rPr>
          <w:rFonts w:ascii="Times New Roman" w:eastAsia="Times New Roman" w:hAnsi="Times New Roman" w:cs="Sakkal Majalla" w:hint="cs"/>
          <w:szCs w:val="26"/>
          <w:rtl/>
          <w:lang w:val="x-none" w:eastAsia="x-none" w:bidi="ar-SA"/>
        </w:rPr>
        <w:t>ی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چندتا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یی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Pr="005F65F1">
        <w:rPr>
          <w:rFonts w:asciiTheme="majorBidi" w:eastAsia="Times New Roman" w:hAnsiTheme="majorBidi" w:cstheme="majorBidi" w:hint="cs"/>
          <w:i/>
          <w:iCs/>
          <w:sz w:val="20"/>
          <w:szCs w:val="20"/>
          <w:rtl/>
          <w:lang w:val="x-none" w:eastAsia="x-none" w:bidi="ar-SA"/>
        </w:rPr>
        <w:t>(</w:t>
      </w:r>
      <w:r w:rsidR="005F65F1" w:rsidRPr="005F65F1">
        <w:rPr>
          <w:rFonts w:asciiTheme="majorBidi" w:eastAsia="Times New Roman" w:hAnsiTheme="majorBidi" w:cstheme="majorBidi"/>
          <w:i/>
          <w:iCs/>
          <w:sz w:val="20"/>
          <w:szCs w:val="20"/>
          <w:lang w:val="x-none" w:eastAsia="x-none" w:bidi="ar-SA"/>
        </w:rPr>
        <w:t>S,A,P,</w:t>
      </w:r>
      <w:r w:rsidRPr="005F65F1">
        <w:rPr>
          <w:rFonts w:asciiTheme="majorBidi" w:eastAsia="Times New Roman" w:hAnsiTheme="majorBidi" w:cstheme="majorBidi"/>
          <w:i/>
          <w:iCs/>
          <w:sz w:val="20"/>
          <w:szCs w:val="20"/>
          <w:lang w:val="x-none" w:eastAsia="x-none" w:bidi="ar-SA"/>
        </w:rPr>
        <w:t>R</w:t>
      </w:r>
      <w:r w:rsidRPr="005F65F1">
        <w:rPr>
          <w:rFonts w:asciiTheme="majorBidi" w:eastAsia="Times New Roman" w:hAnsiTheme="majorBidi" w:cstheme="majorBidi" w:hint="cs"/>
          <w:i/>
          <w:iCs/>
          <w:sz w:val="20"/>
          <w:szCs w:val="20"/>
          <w:rtl/>
          <w:lang w:val="x-none" w:eastAsia="x-none" w:bidi="ar-SA"/>
        </w:rPr>
        <w:t>)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تعریف شود</w:t>
      </w:r>
      <w:r w:rsidR="00F72B4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؛ که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Pr="005F65F1">
        <w:rPr>
          <w:rFonts w:asciiTheme="majorBidi" w:eastAsia="Times New Roman" w:hAnsiTheme="majorBidi" w:cstheme="majorBidi"/>
          <w:i/>
          <w:iCs/>
          <w:sz w:val="20"/>
          <w:szCs w:val="20"/>
          <w:lang w:val="x-none" w:eastAsia="x-none" w:bidi="ar-SA"/>
        </w:rPr>
        <w:t>S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مجموعه‌ا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از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حالت‌ها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است. هر حالت یک روایت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لحظه‌ا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از فضای بازی است طبیعتاً بازی در حالت </w:t>
      </w:r>
      <w:r w:rsidRPr="005F65F1">
        <w:rPr>
          <w:rFonts w:asciiTheme="majorBidi" w:eastAsia="Times New Roman" w:hAnsiTheme="majorBidi" w:cstheme="majorBidi"/>
          <w:i/>
          <w:iCs/>
          <w:sz w:val="20"/>
          <w:szCs w:val="20"/>
          <w:lang w:val="x-none" w:eastAsia="x-none" w:bidi="ar-SA"/>
        </w:rPr>
        <w:t>S</w:t>
      </w:r>
      <w:r w:rsidR="00F72B4C" w:rsidRPr="005F65F1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eastAsia="x-none" w:bidi="ar-SA"/>
        </w:rPr>
        <w:t>0</w:t>
      </w:r>
      <w:r w:rsidR="00F72B4C" w:rsidRPr="005F65F1">
        <w:rPr>
          <w:rFonts w:asciiTheme="majorBidi" w:eastAsia="Times New Roman" w:hAnsiTheme="majorBidi" w:cstheme="majorBidi"/>
          <w:i/>
          <w:iCs/>
          <w:sz w:val="20"/>
          <w:szCs w:val="20"/>
          <w:lang w:val="x-none" w:eastAsia="x-none" w:bidi="ar-SA"/>
        </w:rPr>
        <w:sym w:font="Symbol" w:char="F0CE"/>
      </w:r>
      <w:r w:rsidRPr="005F65F1">
        <w:rPr>
          <w:rFonts w:asciiTheme="majorBidi" w:eastAsia="Times New Roman" w:hAnsiTheme="majorBidi" w:cstheme="majorBidi"/>
          <w:i/>
          <w:iCs/>
          <w:sz w:val="20"/>
          <w:szCs w:val="20"/>
          <w:lang w:val="x-none" w:eastAsia="x-none" w:bidi="ar-SA"/>
        </w:rPr>
        <w:t>S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شروع و درکی از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حالت‌ها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Pr="005F65F1">
        <w:rPr>
          <w:rFonts w:asciiTheme="majorBidi" w:eastAsia="Times New Roman" w:hAnsiTheme="majorBidi" w:cstheme="majorBidi"/>
          <w:i/>
          <w:iCs/>
          <w:sz w:val="20"/>
          <w:szCs w:val="20"/>
          <w:lang w:val="x-none" w:eastAsia="x-none" w:bidi="ar-SA"/>
        </w:rPr>
        <w:t>S</w:t>
      </w:r>
      <w:r w:rsidRPr="005F65F1">
        <w:rPr>
          <w:rFonts w:asciiTheme="majorBidi" w:eastAsia="Times New Roman" w:hAnsiTheme="majorBidi" w:cstheme="majorBidi"/>
          <w:i/>
          <w:iCs/>
          <w:sz w:val="20"/>
          <w:szCs w:val="20"/>
          <w:vertAlign w:val="subscript"/>
          <w:lang w:val="x-none" w:eastAsia="x-none" w:bidi="ar-SA"/>
        </w:rPr>
        <w:t>F</w:t>
      </w:r>
      <w:r w:rsidRPr="005F65F1">
        <w:rPr>
          <w:rFonts w:asciiTheme="majorBidi" w:eastAsia="Times New Roman" w:hAnsiTheme="majorBidi" w:cstheme="majorBidi"/>
          <w:i/>
          <w:iCs/>
          <w:sz w:val="20"/>
          <w:szCs w:val="20"/>
          <w:lang w:val="x-none" w:eastAsia="x-none" w:bidi="ar-SA"/>
        </w:rPr>
        <w:sym w:font="Symbol" w:char="F0CC"/>
      </w:r>
      <w:r w:rsidRPr="005F65F1">
        <w:rPr>
          <w:rFonts w:asciiTheme="majorBidi" w:eastAsia="Times New Roman" w:hAnsiTheme="majorBidi" w:cstheme="majorBidi"/>
          <w:i/>
          <w:iCs/>
          <w:sz w:val="20"/>
          <w:szCs w:val="20"/>
          <w:lang w:val="x-none" w:eastAsia="x-none" w:bidi="ar-SA"/>
        </w:rPr>
        <w:t>S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پایان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پذ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رد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  <w:r w:rsidR="00100967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 xml:space="preserve"> همچن</w:t>
      </w:r>
      <w:r w:rsidR="00100967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100967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ن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نویسنده بازی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تواند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مجموعه</w:t>
      </w:r>
      <w:r w:rsidR="005341F7">
        <w:rPr>
          <w:rFonts w:ascii="Sakkal Majalla" w:eastAsia="Times New Roman" w:hAnsi="Sakkal Majalla" w:cs="Sakkal Majalla"/>
          <w:szCs w:val="26"/>
          <w:rtl/>
          <w:lang w:val="x-none" w:eastAsia="x-none" w:bidi="ar-SA"/>
        </w:rPr>
        <w:softHyphen/>
      </w:r>
      <w:r w:rsidR="005341F7">
        <w:rPr>
          <w:rFonts w:ascii="Sakkal Majalla" w:eastAsia="Times New Roman" w:hAnsi="Sakkal Majalla" w:cs="Sakkal Majalla" w:hint="cs"/>
          <w:szCs w:val="26"/>
          <w:rtl/>
          <w:lang w:val="x-none" w:eastAsia="x-none" w:bidi="ar-SA"/>
        </w:rPr>
        <w:t xml:space="preserve">ی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حالت‌ها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را با طراحی</w:t>
      </w:r>
      <w:r w:rsidR="005341F7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یک سری از اهداف میانی </w:t>
      </w:r>
      <w:r w:rsidR="00B915D5" w:rsidRPr="005F65F1">
        <w:rPr>
          <w:rFonts w:asciiTheme="majorBidi" w:eastAsia="Times New Roman" w:hAnsiTheme="majorBidi" w:cstheme="majorBidi"/>
          <w:i/>
          <w:iCs/>
          <w:sz w:val="20"/>
          <w:szCs w:val="20"/>
          <w:lang w:val="x-none" w:eastAsia="x-none" w:bidi="ar-SA"/>
        </w:rPr>
        <w:t>S</w:t>
      </w:r>
      <w:r w:rsidR="00B915D5" w:rsidRPr="00CE2722">
        <w:rPr>
          <w:rFonts w:asciiTheme="majorBidi" w:eastAsia="Times New Roman" w:hAnsiTheme="majorBidi" w:cstheme="majorBidi"/>
          <w:i/>
          <w:iCs/>
          <w:sz w:val="20"/>
          <w:szCs w:val="20"/>
          <w:vertAlign w:val="subscript"/>
          <w:lang w:val="x-none" w:eastAsia="x-none" w:bidi="ar-SA"/>
        </w:rPr>
        <w:t>I</w:t>
      </w:r>
      <w:r w:rsidR="00B915D5">
        <w:rPr>
          <w:rFonts w:asciiTheme="majorBidi" w:eastAsia="Times New Roman" w:hAnsiTheme="majorBidi" w:cstheme="majorBidi"/>
          <w:i/>
          <w:iCs/>
          <w:sz w:val="20"/>
          <w:szCs w:val="20"/>
          <w:vertAlign w:val="subscript"/>
          <w:lang w:eastAsia="x-none" w:bidi="ar-SA"/>
        </w:rPr>
        <w:t xml:space="preserve"> </w:t>
      </w:r>
      <w:r w:rsidR="00B915D5">
        <w:rPr>
          <w:rFonts w:asciiTheme="majorBidi" w:eastAsia="Times New Roman" w:hAnsiTheme="majorBidi" w:cstheme="majorBidi"/>
          <w:i/>
          <w:iCs/>
          <w:sz w:val="20"/>
          <w:szCs w:val="20"/>
          <w:lang w:eastAsia="x-none" w:bidi="ar-SA"/>
        </w:rPr>
        <w:sym w:font="Symbol" w:char="F0CC"/>
      </w:r>
      <w:r w:rsidR="00B915D5" w:rsidRPr="005F65F1">
        <w:rPr>
          <w:rFonts w:asciiTheme="majorBidi" w:eastAsia="Times New Roman" w:hAnsiTheme="majorBidi" w:cstheme="majorBidi"/>
          <w:i/>
          <w:iCs/>
          <w:sz w:val="20"/>
          <w:szCs w:val="20"/>
          <w:lang w:val="x-none" w:eastAsia="x-none" w:bidi="ar-SA"/>
        </w:rPr>
        <w:t>S</w:t>
      </w:r>
      <w:r w:rsidR="00B915D5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5341F7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شکل بدهد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 xml:space="preserve"> 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که بازیکن ترجیحاً از آن عبور کند </w:t>
      </w:r>
      <w:r w:rsidR="005341F7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. 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هر دو حالت</w:t>
      </w:r>
      <w:r w:rsidRPr="00CE2722">
        <w:rPr>
          <w:rFonts w:ascii="Times New Roman" w:eastAsia="Times New Roman" w:hAnsi="Times New Roman" w:cs="B Mitra" w:hint="cs"/>
          <w:szCs w:val="26"/>
          <w:vertAlign w:val="subscript"/>
          <w:rtl/>
          <w:lang w:val="x-none" w:eastAsia="x-none" w:bidi="ar-SA"/>
        </w:rPr>
        <w:t xml:space="preserve"> </w:t>
      </w:r>
      <w:r w:rsidRPr="00CE2722">
        <w:rPr>
          <w:rFonts w:asciiTheme="majorBidi" w:eastAsia="Times New Roman" w:hAnsiTheme="majorBidi" w:cstheme="majorBidi"/>
          <w:i/>
          <w:iCs/>
          <w:sz w:val="20"/>
          <w:szCs w:val="20"/>
          <w:lang w:val="x-none" w:eastAsia="x-none" w:bidi="ar-SA"/>
        </w:rPr>
        <w:t>S</w:t>
      </w:r>
      <w:r w:rsidRPr="00CE2722">
        <w:rPr>
          <w:rFonts w:asciiTheme="majorBidi" w:eastAsia="Times New Roman" w:hAnsiTheme="majorBidi" w:cstheme="majorBidi"/>
          <w:i/>
          <w:iCs/>
          <w:sz w:val="20"/>
          <w:szCs w:val="20"/>
          <w:vertAlign w:val="subscript"/>
          <w:lang w:val="x-none" w:eastAsia="x-none" w:bidi="ar-SA"/>
        </w:rPr>
        <w:t>I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 </w:t>
      </w:r>
      <w:r w:rsidRPr="005F65F1">
        <w:rPr>
          <w:rFonts w:asciiTheme="majorBidi" w:eastAsia="Times New Roman" w:hAnsiTheme="majorBidi" w:cstheme="majorBidi"/>
          <w:i/>
          <w:iCs/>
          <w:sz w:val="20"/>
          <w:szCs w:val="20"/>
          <w:lang w:val="x-none" w:eastAsia="x-none" w:bidi="ar-SA"/>
        </w:rPr>
        <w:t>S</w:t>
      </w:r>
      <w:r w:rsidRPr="00CE2722">
        <w:rPr>
          <w:rFonts w:asciiTheme="majorBidi" w:eastAsia="Times New Roman" w:hAnsiTheme="majorBidi" w:cstheme="majorBidi"/>
          <w:i/>
          <w:iCs/>
          <w:sz w:val="20"/>
          <w:szCs w:val="20"/>
          <w:vertAlign w:val="subscript"/>
          <w:lang w:val="x-none" w:eastAsia="x-none" w:bidi="ar-SA"/>
        </w:rPr>
        <w:t>F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کنترل نویسنده را بر فضای بازی فراهم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کند</w:t>
      </w:r>
      <w:r w:rsidR="007D2181" w:rsidRPr="00280549">
        <w:rPr>
          <w:rFonts w:ascii="Times New Roman" w:eastAsia="Times New Roman" w:hAnsi="Times New Roman" w:cs="Times New Roman"/>
          <w:sz w:val="20"/>
          <w:szCs w:val="20"/>
          <w:lang w:eastAsia="x-none"/>
        </w:rPr>
        <w:t>[3</w:t>
      </w:r>
      <w:r w:rsidR="001B2C5E" w:rsidRPr="00280549">
        <w:rPr>
          <w:rFonts w:ascii="Times New Roman" w:eastAsia="Times New Roman" w:hAnsi="Times New Roman" w:cs="Times New Roman"/>
          <w:sz w:val="20"/>
          <w:szCs w:val="20"/>
          <w:lang w:eastAsia="x-none"/>
        </w:rPr>
        <w:t>,4</w:t>
      </w:r>
      <w:r w:rsidR="007D2181" w:rsidRPr="00280549">
        <w:rPr>
          <w:rFonts w:ascii="Times New Roman" w:eastAsia="Times New Roman" w:hAnsi="Times New Roman" w:cs="Times New Roman"/>
          <w:sz w:val="20"/>
          <w:szCs w:val="20"/>
          <w:lang w:eastAsia="x-none"/>
        </w:rPr>
        <w:t>]</w:t>
      </w:r>
      <w:r w:rsidR="00021576" w:rsidRPr="00280549">
        <w:rPr>
          <w:rFonts w:ascii="Times New Roman" w:eastAsia="Times New Roman" w:hAnsi="Times New Roman" w:cs="Times New Roman"/>
          <w:sz w:val="20"/>
          <w:szCs w:val="20"/>
          <w:rtl/>
          <w:lang w:val="x-none" w:eastAsia="x-none" w:bidi="ar-SA"/>
        </w:rPr>
        <w:t>.</w:t>
      </w:r>
    </w:p>
    <w:p w14:paraId="66A96A85" w14:textId="43D7C2B8" w:rsidR="000A17AF" w:rsidRPr="00C179DC" w:rsidRDefault="00021576" w:rsidP="00353C38">
      <w:pPr>
        <w:spacing w:line="240" w:lineRule="auto"/>
        <w:ind w:left="-2" w:firstLine="567"/>
        <w:jc w:val="both"/>
        <w:rPr>
          <w:rFonts w:ascii="Times New Roman" w:eastAsia="Times New Roman" w:hAnsi="Times New Roman" w:cs="B Mitra"/>
          <w:szCs w:val="26"/>
          <w:rtl/>
          <w:lang w:val="x-none" w:eastAsia="x-none" w:bidi="ar-SA"/>
        </w:rPr>
      </w:pP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برای مثال در بازی شنل قرمزی حالت ابتدایی </w:t>
      </w:r>
      <w:r w:rsidRPr="00CE2722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S</w:t>
      </w:r>
      <w:r w:rsidRPr="00CE2722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eastAsia="x-none" w:bidi="ar-SA"/>
        </w:rPr>
        <w:t>0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=</w:t>
      </w:r>
      <w:r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”</w:t>
      </w:r>
      <w:r w:rsidR="00170A50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شنل قرمزی</w:t>
      </w:r>
      <w:r w:rsidR="0053405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خانه را ترک کرده است</w:t>
      </w:r>
      <w:r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“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و حالت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پایانی</w:t>
      </w:r>
      <w:r w:rsidR="00FD0A21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S</w:t>
      </w:r>
      <w:r w:rsidR="00FD0A21" w:rsidRPr="002B5C28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N</w:t>
      </w:r>
      <w:r w:rsidR="002B5C28" w:rsidRPr="00F72B4C">
        <w:rPr>
          <w:rFonts w:ascii="Times New Roman" w:eastAsia="Times New Roman" w:hAnsi="Times New Roman" w:cs="B Mitra" w:hint="cs"/>
          <w:szCs w:val="26"/>
          <w:vertAlign w:val="subscript"/>
          <w:rtl/>
          <w:lang w:eastAsia="x-none" w:bidi="ar-SA"/>
        </w:rPr>
        <w:t xml:space="preserve"> 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= </w:t>
      </w:r>
      <w:r w:rsidR="00FD0A21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”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شنل قرمزی سبد غذا را به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مادربزرگ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دهد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FD0A21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“</w:t>
      </w:r>
      <w:r w:rsidR="00FD0A21" w:rsidRPr="001F0DEE">
        <w:rPr>
          <w:rFonts w:ascii="Times New Roman" w:eastAsia="Times New Roman" w:hAnsi="Times New Roman" w:cs="B Mitra" w:hint="cs"/>
          <w:i/>
          <w:iCs/>
          <w:szCs w:val="26"/>
          <w:rtl/>
          <w:lang w:val="x-none" w:eastAsia="x-none" w:bidi="ar-SA"/>
        </w:rPr>
        <w:t xml:space="preserve"> </w:t>
      </w:r>
      <w:r w:rsidR="00FD0A21" w:rsidRPr="00CE2722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S</w:t>
      </w:r>
      <w:r w:rsidR="00FD0A21" w:rsidRPr="00BF1661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F</w:t>
      </w:r>
      <w:r w:rsidR="00FD0A21" w:rsidRPr="00CE2722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={S</w:t>
      </w:r>
      <w:r w:rsidR="00FD0A21" w:rsidRPr="00BF1661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N</w:t>
      </w:r>
      <w:r w:rsidR="00FD0A21" w:rsidRPr="00CE2722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})</w:t>
      </w:r>
      <w:r w:rsidR="00FD0A21" w:rsidRPr="001F0DEE">
        <w:rPr>
          <w:rFonts w:ascii="Times New Roman" w:eastAsia="Times New Roman" w:hAnsi="Times New Roman" w:cs="B Mitra" w:hint="cs"/>
          <w:i/>
          <w:iCs/>
          <w:szCs w:val="26"/>
          <w:rtl/>
          <w:lang w:val="x-none" w:eastAsia="x-none" w:bidi="ar-SA"/>
        </w:rPr>
        <w:t xml:space="preserve"> </w:t>
      </w:r>
      <w:r w:rsidR="00100967" w:rsidRPr="00353C38">
        <w:rPr>
          <w:rFonts w:ascii="Times New Roman" w:eastAsia="Times New Roman" w:hAnsi="Times New Roman" w:cs="B Mitra"/>
          <w:i/>
          <w:iCs/>
          <w:sz w:val="20"/>
          <w:szCs w:val="20"/>
          <w:rtl/>
          <w:lang w:val="x-none" w:eastAsia="x-none" w:bidi="ar-SA"/>
        </w:rPr>
        <w:t>)</w:t>
      </w:r>
      <w:r w:rsidR="00100967" w:rsidRPr="001F0DEE">
        <w:rPr>
          <w:rFonts w:ascii="Times New Roman" w:eastAsia="Times New Roman" w:hAnsi="Times New Roman" w:cs="B Mitra"/>
          <w:i/>
          <w:iCs/>
          <w:szCs w:val="26"/>
          <w:rtl/>
          <w:lang w:val="x-none" w:eastAsia="x-none" w:bidi="ar-SA"/>
        </w:rPr>
        <w:t xml:space="preserve"> </w:t>
      </w:r>
      <w:r w:rsidR="00100967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و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اهداف میانی</w:t>
      </w:r>
      <w:r w:rsidR="00FD0A21" w:rsidRPr="002B5C28"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 w:bidi="ar-SA"/>
        </w:rPr>
        <w:t xml:space="preserve"> </w:t>
      </w:r>
      <w:r w:rsidR="00FD0A21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S</w:t>
      </w:r>
      <w:r w:rsidR="00FD0A21" w:rsidRPr="00353C38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M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= </w:t>
      </w:r>
      <w:r w:rsidR="00FD0A21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”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شنل قرمز</w:t>
      </w:r>
      <w:r w:rsidR="00B915D5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>ی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با گرگ ملاقات کرده</w:t>
      </w:r>
      <w:r w:rsidR="00FD0A21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“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 </w:t>
      </w:r>
      <w:r w:rsidR="00FD0A21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S</w:t>
      </w:r>
      <w:r w:rsidR="0093120C" w:rsidRPr="002B5C28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R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= </w:t>
      </w:r>
      <w:r w:rsidR="00FD0A21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”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گرگ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مادربزرگ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را خورده </w:t>
      </w:r>
      <w:r w:rsidR="00FD0A21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“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 </w:t>
      </w:r>
      <w:r w:rsidR="00FD0A21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S</w:t>
      </w:r>
      <w:r w:rsidR="00FD0A21" w:rsidRPr="002B5C28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P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=</w:t>
      </w:r>
      <w:r w:rsidR="00FD0A21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”</w:t>
      </w:r>
      <w:r w:rsidR="00170A50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گرگ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کشته‌شده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FD0A21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“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 </w:t>
      </w:r>
      <w:r w:rsidR="00FD0A21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S</w:t>
      </w:r>
      <w:r w:rsidR="00FD0A21" w:rsidRPr="002B5C28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Q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=</w:t>
      </w:r>
      <w:r w:rsidR="00FD0A21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”</w:t>
      </w:r>
      <w:r w:rsidR="00170A50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F72B4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مادر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بزرگ فرار کرده است</w:t>
      </w:r>
      <w:r w:rsidR="00FD0A21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“</w:t>
      </w:r>
      <w:r w:rsidR="00FD0A21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B02DF1" w:rsidRPr="002B5C28"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 w:bidi="ar-SA"/>
        </w:rPr>
        <w:t>(</w:t>
      </w:r>
      <w:r w:rsidR="00B02DF1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S</w:t>
      </w:r>
      <w:r w:rsidR="00B02DF1" w:rsidRPr="002B5C28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I</w:t>
      </w:r>
      <w:r w:rsidR="00B02DF1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={S</w:t>
      </w:r>
      <w:r w:rsidR="00B02DF1" w:rsidRPr="002B5C28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M</w:t>
      </w:r>
      <w:r w:rsidR="00B02DF1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,S</w:t>
      </w:r>
      <w:r w:rsidR="00B02DF1" w:rsidRPr="002B5C28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O</w:t>
      </w:r>
      <w:r w:rsidR="00B02DF1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,S</w:t>
      </w:r>
      <w:r w:rsidR="00B02DF1" w:rsidRPr="002B5C28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P</w:t>
      </w:r>
      <w:r w:rsidR="00B02DF1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,S</w:t>
      </w:r>
      <w:r w:rsidR="00534056" w:rsidRPr="002B5C28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Q</w:t>
      </w:r>
      <w:r w:rsidR="00534056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}</w:t>
      </w:r>
      <w:r w:rsidR="0053405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)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طراح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شده</w:t>
      </w:r>
      <w:r w:rsidR="0053405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است.</w:t>
      </w:r>
      <w:r w:rsidR="00812DDD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A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مجموعه‌ا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از اقداماتی است که بازیکن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تواند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انجام دهد</w:t>
      </w:r>
      <w:r w:rsidR="000A17AF" w:rsidRPr="00C179DC">
        <w:rPr>
          <w:rFonts w:ascii="Times New Roman" w:eastAsia="Times New Roman" w:hAnsi="Times New Roman" w:cs="B Mitra"/>
          <w:szCs w:val="26"/>
          <w:lang w:val="x-none" w:eastAsia="x-none" w:bidi="ar-SA"/>
        </w:rPr>
        <w:t>.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0A17AF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R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پاداش انجام هر عمل است که در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مدل‌ساز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بازیکن از آن استفاده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شود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درنها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ت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انتقال بازیکن از یک حالت به حالت دیگر که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به‌وس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له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تابع انتقال </w:t>
      </w:r>
      <w:r w:rsidR="000A17AF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P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صورت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گ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رد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،</w:t>
      </w:r>
      <w:r w:rsidR="00100967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 xml:space="preserve"> تابع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انتقال برای یک حالت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داده‌شده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 عمل مشخص، حالت بعدی را به وجود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آورد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  <w:r w:rsidR="00100967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 xml:space="preserve">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حالت‌ها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 اقدامات توسط نویسنده بازی ارائه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شود</w:t>
      </w:r>
      <w:r w:rsidR="000A17A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</w:p>
    <w:p w14:paraId="0C684ECE" w14:textId="4A809B13" w:rsidR="00E41826" w:rsidRPr="00C179DC" w:rsidRDefault="000A17AF" w:rsidP="00CA6CD4">
      <w:pPr>
        <w:spacing w:line="240" w:lineRule="auto"/>
        <w:ind w:left="-2" w:firstLine="567"/>
        <w:jc w:val="both"/>
        <w:rPr>
          <w:rFonts w:ascii="Times New Roman" w:eastAsia="Times New Roman" w:hAnsi="Times New Roman" w:cs="B Mitra"/>
          <w:szCs w:val="26"/>
          <w:rtl/>
          <w:lang w:val="x-none" w:eastAsia="x-none" w:bidi="ar-SA"/>
        </w:rPr>
      </w:pP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مدل بازیکن نیز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به‌وس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له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یک چندتایی تعریف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شود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به‌طور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مثال </w:t>
      </w:r>
      <w:r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M=[J,F]</w:t>
      </w:r>
      <w:r w:rsidRPr="002B5C28"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 w:bidi="ar-SA"/>
        </w:rPr>
        <w:t xml:space="preserve"> 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که هر عامل 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نشان‌دهنده‌</w:t>
      </w:r>
      <w:r w:rsidR="000B32D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گرایش بازیکن به آن ویژگی است و هر بار که بازیکن کاری انجام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دهد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احتمال افزایش یا </w:t>
      </w:r>
      <w:r w:rsidR="00D500E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کاهش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و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ژگ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ها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D500E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شخصیتی بازیکن 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که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به‌عنوان</w:t>
      </w:r>
      <w:r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یک کروموزوم در نظر گرفتیم</w:t>
      </w:r>
      <w:r w:rsidR="00D500E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را در مدل بازیکن تأثیر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ده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م</w:t>
      </w:r>
      <w:r w:rsidR="00D500E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  <w:r w:rsidR="00100967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 xml:space="preserve">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به‌طور</w:t>
      </w:r>
      <w:r w:rsidR="00D500E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مثال در بازی شنل قرمزی دو ویژگی </w:t>
      </w:r>
      <w:r w:rsidR="00100967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جادوگر</w:t>
      </w:r>
      <w:r w:rsidR="00100967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100967" w:rsidRPr="002B5C28">
        <w:rPr>
          <w:rFonts w:ascii="Times New Roman" w:eastAsia="Times New Roman" w:hAnsi="Times New Roman" w:cs="B Mitra"/>
          <w:i/>
          <w:iCs/>
          <w:sz w:val="20"/>
          <w:szCs w:val="20"/>
          <w:rtl/>
          <w:lang w:val="x-none" w:eastAsia="x-none" w:bidi="ar-SA"/>
        </w:rPr>
        <w:t xml:space="preserve"> (</w:t>
      </w:r>
      <w:r w:rsidR="00170A50">
        <w:rPr>
          <w:rFonts w:ascii="Times New Roman" w:eastAsia="Times New Roman" w:hAnsi="Times New Roman" w:cs="B Mitra"/>
          <w:i/>
          <w:iCs/>
          <w:sz w:val="20"/>
          <w:szCs w:val="20"/>
          <w:lang w:eastAsia="x-none" w:bidi="ar-SA"/>
        </w:rPr>
        <w:t>J</w:t>
      </w:r>
      <w:r w:rsidR="00D500EE" w:rsidRPr="002B5C28"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 w:bidi="ar-SA"/>
        </w:rPr>
        <w:t>)</w:t>
      </w:r>
      <w:r w:rsidR="00D500E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 </w:t>
      </w:r>
      <w:r w:rsidR="00100967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جنگندگ</w:t>
      </w:r>
      <w:r w:rsidR="00100967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100967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 xml:space="preserve"> </w:t>
      </w:r>
      <w:r w:rsidR="00100967" w:rsidRPr="002B5C28">
        <w:rPr>
          <w:rFonts w:ascii="Times New Roman" w:eastAsia="Times New Roman" w:hAnsi="Times New Roman" w:cs="B Mitra"/>
          <w:i/>
          <w:iCs/>
          <w:sz w:val="20"/>
          <w:szCs w:val="20"/>
          <w:rtl/>
          <w:lang w:val="x-none" w:eastAsia="x-none" w:bidi="ar-SA"/>
        </w:rPr>
        <w:t>(</w:t>
      </w:r>
      <w:r w:rsidR="00D500EE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F</w:t>
      </w:r>
      <w:r w:rsidR="00D500EE" w:rsidRPr="002B5C28"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 w:bidi="ar-SA"/>
        </w:rPr>
        <w:t>)</w:t>
      </w:r>
      <w:r w:rsidR="00D500E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برای بازیکن در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نظر گفته</w:t>
      </w:r>
      <w:r w:rsidR="00D500E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شود</w:t>
      </w:r>
      <w:r w:rsidR="00D500E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 به آن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بازه‌ا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D500E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بین </w:t>
      </w:r>
      <w:r w:rsidR="00100967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[</w:t>
      </w:r>
      <w:r w:rsidR="005341F7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-</w:t>
      </w:r>
      <w:r w:rsidR="006F3F6A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1</w:t>
      </w:r>
      <w:r w:rsidR="00D500EE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,1]</w:t>
      </w:r>
      <w:r w:rsidR="00D500EE" w:rsidRPr="002B5C28"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 w:bidi="ar-SA"/>
        </w:rPr>
        <w:t xml:space="preserve"> </w:t>
      </w:r>
      <w:r w:rsidR="00D500E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اختصاص داده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شود</w:t>
      </w:r>
      <w:r w:rsidR="00D500E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E4182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که در ابتدای بازی هر دو صفر در نظر گرفته</w:t>
      </w:r>
      <w:r w:rsidR="00170A50">
        <w:rPr>
          <w:rFonts w:ascii="Times New Roman" w:eastAsia="Times New Roman" w:hAnsi="Times New Roman" w:cs="B Mitra"/>
          <w:szCs w:val="26"/>
          <w:lang w:eastAsia="x-none" w:bidi="ar-SA"/>
        </w:rPr>
        <w:t xml:space="preserve"> </w:t>
      </w:r>
      <w:r w:rsidR="00170A50">
        <w:rPr>
          <w:rFonts w:ascii="Times New Roman" w:eastAsia="Times New Roman" w:hAnsi="Times New Roman" w:cs="B Mitra" w:hint="cs"/>
          <w:szCs w:val="26"/>
          <w:rtl/>
          <w:lang w:eastAsia="x-none"/>
        </w:rPr>
        <w:t>شده</w:t>
      </w:r>
      <w:r w:rsidR="00170A50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</w:t>
      </w:r>
      <w:r w:rsidR="00E4182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سپس یک کروموزوم </w:t>
      </w:r>
      <w:r w:rsidR="00BF012F" w:rsidRPr="002B5C28"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 w:bidi="ar-SA"/>
        </w:rPr>
        <w:t>(</w:t>
      </w:r>
      <w:r w:rsidR="00BF012F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K</w:t>
      </w:r>
      <w:r w:rsidR="00BF012F" w:rsidRPr="002B5C28"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 w:bidi="ar-SA"/>
        </w:rPr>
        <w:t>)</w:t>
      </w:r>
      <w:r w:rsidR="00BF012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E4182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برای احتمال افزایش یا کاهش جادوگری و جنگندگی تعریف </w:t>
      </w:r>
      <w:r w:rsidR="0013278E" w:rsidRPr="00C179D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C179D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شود</w:t>
      </w:r>
      <w:r w:rsidR="00E41826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</w:p>
    <w:p w14:paraId="18A3EA30" w14:textId="77777777" w:rsidR="00BF012F" w:rsidRPr="002B5C28" w:rsidRDefault="00BF012F" w:rsidP="000D4ACC">
      <w:pPr>
        <w:spacing w:line="240" w:lineRule="auto"/>
        <w:ind w:left="720" w:hanging="720"/>
        <w:jc w:val="center"/>
        <w:rPr>
          <w:rFonts w:ascii="Times New Roman" w:eastAsia="Times New Roman" w:hAnsi="Times New Roman" w:cs="B Mitra"/>
          <w:i/>
          <w:iCs/>
          <w:sz w:val="20"/>
          <w:szCs w:val="20"/>
          <w:rtl/>
          <w:lang w:val="x-none" w:eastAsia="x-none" w:bidi="ar-SA"/>
        </w:rPr>
      </w:pPr>
      <w:r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M= [</w:t>
      </w:r>
      <w:r w:rsidR="00783E04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J</w:t>
      </w:r>
      <w:r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, F]</w:t>
      </w:r>
    </w:p>
    <w:p w14:paraId="635BF380" w14:textId="7D285E47" w:rsidR="00E41826" w:rsidRPr="002B5C28" w:rsidRDefault="00986120" w:rsidP="00986120">
      <w:pPr>
        <w:spacing w:line="240" w:lineRule="auto"/>
        <w:ind w:left="720" w:hanging="720"/>
        <w:jc w:val="center"/>
        <w:rPr>
          <w:rFonts w:ascii="Times New Roman" w:eastAsia="Times New Roman" w:hAnsi="Times New Roman" w:cs="B Mitra"/>
          <w:i/>
          <w:iCs/>
          <w:sz w:val="20"/>
          <w:szCs w:val="20"/>
          <w:rtl/>
          <w:lang w:val="x-none" w:eastAsia="x-none"/>
        </w:rPr>
      </w:pPr>
      <w:r w:rsidRPr="002B5C28">
        <w:rPr>
          <w:rFonts w:ascii="Times New Roman" w:eastAsia="Times New Roman" w:hAnsi="Times New Roman" w:cs="B Mitra"/>
          <w:i/>
          <w:iCs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18EF572D" wp14:editId="4FCA6E76">
            <wp:simplePos x="0" y="0"/>
            <wp:positionH relativeFrom="column">
              <wp:posOffset>2706044</wp:posOffset>
            </wp:positionH>
            <wp:positionV relativeFrom="paragraph">
              <wp:posOffset>183828</wp:posOffset>
            </wp:positionV>
            <wp:extent cx="838200" cy="292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826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M</w:t>
      </w:r>
      <w:r w:rsidR="00BF012F" w:rsidRPr="00986120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0</w:t>
      </w:r>
      <w:r w:rsidR="00E41826"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= [0, 0</w:t>
      </w:r>
      <w:r>
        <w:rPr>
          <w:rFonts w:ascii="Times New Roman" w:eastAsia="Times New Roman" w:hAnsi="Times New Roman" w:cs="B Mitra"/>
          <w:i/>
          <w:iCs/>
          <w:sz w:val="20"/>
          <w:szCs w:val="20"/>
          <w:lang w:eastAsia="x-none" w:bidi="ar-SA"/>
        </w:rPr>
        <w:t>]</w:t>
      </w:r>
    </w:p>
    <w:p w14:paraId="4C29FDA2" w14:textId="6A76F2CA" w:rsidR="00812DDD" w:rsidRPr="00986120" w:rsidRDefault="00BF012F" w:rsidP="00986120">
      <w:pPr>
        <w:spacing w:line="240" w:lineRule="auto"/>
        <w:ind w:left="720" w:hanging="720"/>
        <w:jc w:val="center"/>
        <w:rPr>
          <w:rFonts w:cs="B Nazanin"/>
          <w:sz w:val="24"/>
          <w:szCs w:val="24"/>
          <w:rtl/>
        </w:rPr>
      </w:pPr>
      <w:r w:rsidRPr="002B5C28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K=</w:t>
      </w:r>
      <w:r w:rsidR="00986120">
        <w:rPr>
          <w:rFonts w:cs="B Nazanin"/>
          <w:sz w:val="24"/>
          <w:szCs w:val="24"/>
        </w:rPr>
        <w:t xml:space="preserve">        </w:t>
      </w:r>
      <w:r w:rsidRPr="006B08D5">
        <w:rPr>
          <w:rFonts w:cs="B Nazanin"/>
          <w:sz w:val="24"/>
          <w:szCs w:val="24"/>
        </w:rPr>
        <w:t xml:space="preserve">    </w:t>
      </w:r>
    </w:p>
    <w:p w14:paraId="0852303D" w14:textId="78208672" w:rsidR="005341F7" w:rsidRPr="00812DDD" w:rsidRDefault="008C7100" w:rsidP="00CA6CD4">
      <w:pPr>
        <w:spacing w:line="240" w:lineRule="auto"/>
        <w:ind w:left="-2" w:firstLine="567"/>
        <w:jc w:val="both"/>
        <w:rPr>
          <w:rFonts w:ascii="Times New Roman" w:eastAsia="Times New Roman" w:hAnsi="Times New Roman" w:cs="B Mitra"/>
          <w:szCs w:val="26"/>
          <w:rtl/>
          <w:lang w:val="x-none" w:eastAsia="x-none"/>
        </w:rPr>
      </w:pPr>
      <w:r w:rsidRPr="00986120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K</w:t>
      </w:r>
      <w:r w:rsidRPr="00986120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1</w:t>
      </w:r>
      <w:r w:rsidR="00DD58D4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= </w:t>
      </w:r>
      <w:r w:rsidR="00DD58D4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احتمال افزایش جادوگری </w:t>
      </w:r>
      <w:r w:rsidR="00DD63FF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،</w:t>
      </w:r>
      <w:r w:rsidR="00DD63FF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DD58D4" w:rsidRPr="00986120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K</w:t>
      </w:r>
      <w:r w:rsidR="00170A50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eastAsia="x-none" w:bidi="ar-SA"/>
        </w:rPr>
        <w:t>2</w:t>
      </w:r>
      <w:r w:rsidR="00DD58D4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= </w:t>
      </w:r>
      <w:r w:rsidR="00DD58D4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احتمال کاهش جادوگری </w:t>
      </w:r>
      <w:r w:rsidR="00DD63FF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،</w:t>
      </w:r>
      <w:r w:rsidR="00DD63FF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DD58D4" w:rsidRPr="00986120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K</w:t>
      </w:r>
      <w:r w:rsidR="00170A50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eastAsia="x-none" w:bidi="ar-SA"/>
        </w:rPr>
        <w:t>3</w:t>
      </w:r>
      <w:r w:rsidR="00DD58D4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= </w:t>
      </w:r>
      <w:r w:rsidR="00DD58D4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احتمال افزایش جنگندگی و</w:t>
      </w:r>
      <w:r w:rsidR="00DD58D4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DD58D4" w:rsidRPr="00986120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K</w:t>
      </w:r>
      <w:r w:rsidR="00170A50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eastAsia="x-none" w:bidi="ar-SA"/>
        </w:rPr>
        <w:t>4</w:t>
      </w:r>
      <w:r w:rsidR="00DD58D4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= </w:t>
      </w:r>
      <w:r w:rsidR="00DD58D4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احتمال کاهش جنگندگی</w:t>
      </w:r>
      <w:r w:rsidR="004C5412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است. </w:t>
      </w:r>
      <w:r w:rsidR="00C27447" w:rsidRPr="008356BC">
        <w:rPr>
          <w:rFonts w:cs="B Mitra" w:hint="cs"/>
          <w:szCs w:val="26"/>
          <w:rtl/>
        </w:rPr>
        <w:t xml:space="preserve">با انجام هر عمل و با توجه به </w:t>
      </w:r>
      <w:r w:rsidR="00C27447" w:rsidRPr="00986120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R</w:t>
      </w:r>
      <w:r w:rsidR="00C27447" w:rsidRPr="008356BC">
        <w:rPr>
          <w:rFonts w:cs="B Mitra" w:hint="cs"/>
          <w:szCs w:val="26"/>
          <w:rtl/>
        </w:rPr>
        <w:t xml:space="preserve"> مربوط به آن عمل </w:t>
      </w:r>
      <w:r w:rsidR="00C27447" w:rsidRPr="00986120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K</w:t>
      </w:r>
      <w:r w:rsidR="00C27447" w:rsidRPr="00280549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1</w:t>
      </w:r>
      <w:r w:rsidR="00C27447" w:rsidRPr="008356BC">
        <w:rPr>
          <w:rFonts w:cs="B Mitra" w:hint="cs"/>
          <w:szCs w:val="26"/>
          <w:rtl/>
        </w:rPr>
        <w:t xml:space="preserve"> تا </w:t>
      </w:r>
      <w:r w:rsidR="00C27447" w:rsidRPr="00986120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K</w:t>
      </w:r>
      <w:r w:rsidR="00170A50" w:rsidRPr="00280549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eastAsia="x-none" w:bidi="ar-SA"/>
        </w:rPr>
        <w:t>4</w:t>
      </w:r>
      <w:r w:rsidR="00C27447" w:rsidRPr="008356BC">
        <w:rPr>
          <w:rFonts w:cs="B Mitra" w:hint="cs"/>
          <w:szCs w:val="26"/>
          <w:rtl/>
        </w:rPr>
        <w:t xml:space="preserve"> تغییر پیدا </w:t>
      </w:r>
      <w:r w:rsidR="0013278E" w:rsidRPr="008356BC">
        <w:rPr>
          <w:rFonts w:cs="B Mitra"/>
          <w:szCs w:val="26"/>
          <w:rtl/>
        </w:rPr>
        <w:t>م</w:t>
      </w:r>
      <w:r w:rsidR="0013278E" w:rsidRPr="008356BC">
        <w:rPr>
          <w:rFonts w:cs="B Mitra" w:hint="cs"/>
          <w:szCs w:val="26"/>
          <w:rtl/>
        </w:rPr>
        <w:t>ی‌</w:t>
      </w:r>
      <w:r w:rsidR="0013278E" w:rsidRPr="008356BC">
        <w:rPr>
          <w:rFonts w:cs="B Mitra" w:hint="eastAsia"/>
          <w:szCs w:val="26"/>
          <w:rtl/>
        </w:rPr>
        <w:t>کنند</w:t>
      </w:r>
      <w:r w:rsidR="00C27447" w:rsidRPr="008356BC">
        <w:rPr>
          <w:rFonts w:cs="B Mitra" w:hint="cs"/>
          <w:szCs w:val="26"/>
          <w:rtl/>
        </w:rPr>
        <w:t xml:space="preserve"> و در مرحله بعد با استفاده از تابع </w:t>
      </w:r>
      <w:r w:rsidR="004C5412">
        <w:rPr>
          <w:rFonts w:cs="B Mitra" w:hint="cs"/>
          <w:szCs w:val="26"/>
          <w:rtl/>
        </w:rPr>
        <w:t>تصادفی</w:t>
      </w:r>
      <w:r w:rsidR="00C27447" w:rsidRPr="008356BC">
        <w:rPr>
          <w:rFonts w:cs="B Mitra" w:hint="cs"/>
          <w:szCs w:val="26"/>
          <w:rtl/>
        </w:rPr>
        <w:t xml:space="preserve"> مقدار این احتمالات را با یک اندازه ثابت تغییر </w:t>
      </w:r>
      <w:r w:rsidR="0013278E" w:rsidRPr="008356BC">
        <w:rPr>
          <w:rFonts w:cs="B Mitra"/>
          <w:szCs w:val="26"/>
          <w:rtl/>
        </w:rPr>
        <w:t>م</w:t>
      </w:r>
      <w:r w:rsidR="0013278E" w:rsidRPr="008356BC">
        <w:rPr>
          <w:rFonts w:cs="B Mitra" w:hint="cs"/>
          <w:szCs w:val="26"/>
          <w:rtl/>
        </w:rPr>
        <w:t>ی‌</w:t>
      </w:r>
      <w:r w:rsidR="0013278E" w:rsidRPr="008356BC">
        <w:rPr>
          <w:rFonts w:cs="B Mitra" w:hint="eastAsia"/>
          <w:szCs w:val="26"/>
          <w:rtl/>
        </w:rPr>
        <w:t>ده</w:t>
      </w:r>
      <w:r w:rsidR="0013278E" w:rsidRPr="008356BC">
        <w:rPr>
          <w:rFonts w:cs="B Mitra" w:hint="cs"/>
          <w:szCs w:val="26"/>
          <w:rtl/>
        </w:rPr>
        <w:t>ی</w:t>
      </w:r>
      <w:r w:rsidR="0013278E" w:rsidRPr="008356BC">
        <w:rPr>
          <w:rFonts w:cs="B Mitra" w:hint="eastAsia"/>
          <w:szCs w:val="26"/>
          <w:rtl/>
        </w:rPr>
        <w:t>م</w:t>
      </w:r>
      <w:r w:rsidR="00C27447" w:rsidRPr="008356BC">
        <w:rPr>
          <w:rFonts w:cs="B Mitra" w:hint="cs"/>
          <w:szCs w:val="26"/>
          <w:rtl/>
        </w:rPr>
        <w:t>.</w:t>
      </w:r>
    </w:p>
    <w:p w14:paraId="54114FBA" w14:textId="77777777" w:rsidR="00392F7A" w:rsidRPr="008356BC" w:rsidRDefault="005341F7" w:rsidP="005341F7">
      <w:pPr>
        <w:spacing w:line="240" w:lineRule="auto"/>
        <w:ind w:left="720" w:hanging="720"/>
        <w:jc w:val="both"/>
        <w:rPr>
          <w:rFonts w:ascii="Times New Roman" w:eastAsia="Times New Roman" w:hAnsi="Times New Roman" w:cs="B Titr"/>
          <w:b/>
          <w:bCs/>
          <w:szCs w:val="24"/>
          <w:rtl/>
          <w:lang w:val="x-none" w:eastAsia="x-none" w:bidi="ar-SA"/>
        </w:rPr>
      </w:pPr>
      <w:r>
        <w:rPr>
          <w:rFonts w:ascii="Times New Roman" w:eastAsia="Times New Roman" w:hAnsi="Times New Roman" w:cs="B Titr" w:hint="cs"/>
          <w:b/>
          <w:bCs/>
          <w:szCs w:val="24"/>
          <w:rtl/>
          <w:lang w:val="x-none" w:eastAsia="x-none" w:bidi="ar-SA"/>
        </w:rPr>
        <w:t>4</w:t>
      </w:r>
      <w:r w:rsidR="008C7100" w:rsidRPr="008356BC">
        <w:rPr>
          <w:rFonts w:ascii="Times New Roman" w:eastAsia="Times New Roman" w:hAnsi="Times New Roman" w:cs="B Titr" w:hint="cs"/>
          <w:b/>
          <w:bCs/>
          <w:szCs w:val="24"/>
          <w:rtl/>
          <w:lang w:val="x-none" w:eastAsia="x-none" w:bidi="ar-SA"/>
        </w:rPr>
        <w:t>-</w:t>
      </w:r>
      <w:r w:rsidR="00392F7A" w:rsidRPr="008356BC">
        <w:rPr>
          <w:rFonts w:ascii="Times New Roman" w:eastAsia="Times New Roman" w:hAnsi="Times New Roman" w:cs="B Titr" w:hint="cs"/>
          <w:b/>
          <w:bCs/>
          <w:szCs w:val="24"/>
          <w:rtl/>
          <w:lang w:val="x-none" w:eastAsia="x-none" w:bidi="ar-SA"/>
        </w:rPr>
        <w:t xml:space="preserve">توضیح مدل </w:t>
      </w:r>
      <w:r w:rsidR="00F94554">
        <w:rPr>
          <w:rFonts w:ascii="Times New Roman" w:eastAsia="Times New Roman" w:hAnsi="Times New Roman" w:cs="B Titr"/>
          <w:b/>
          <w:bCs/>
          <w:szCs w:val="24"/>
          <w:rtl/>
          <w:lang w:val="x-none" w:eastAsia="x-none" w:bidi="ar-SA"/>
        </w:rPr>
        <w:t>ارائه‌شده</w:t>
      </w:r>
      <w:r w:rsidR="00392F7A" w:rsidRPr="008356BC">
        <w:rPr>
          <w:rFonts w:ascii="Times New Roman" w:eastAsia="Times New Roman" w:hAnsi="Times New Roman" w:cs="B Titr" w:hint="cs"/>
          <w:b/>
          <w:bCs/>
          <w:szCs w:val="24"/>
          <w:rtl/>
          <w:lang w:val="x-none" w:eastAsia="x-none" w:bidi="ar-SA"/>
        </w:rPr>
        <w:t xml:space="preserve"> دریک مثال</w:t>
      </w:r>
    </w:p>
    <w:p w14:paraId="372C7BEC" w14:textId="6756C506" w:rsidR="0044002C" w:rsidRDefault="00986120" w:rsidP="0037391B">
      <w:pPr>
        <w:spacing w:line="240" w:lineRule="auto"/>
        <w:ind w:left="-2"/>
        <w:jc w:val="both"/>
        <w:rPr>
          <w:rFonts w:ascii="Times New Roman" w:eastAsia="Times New Roman" w:hAnsi="Times New Roman" w:cs="B Mitra"/>
          <w:szCs w:val="26"/>
          <w:rtl/>
          <w:lang w:val="x-none" w:eastAsia="x-none" w:bidi="ar-SA"/>
        </w:rPr>
      </w:pPr>
      <w:r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برای روشن شدن</w:t>
      </w:r>
      <w:r w:rsidR="00353C38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 xml:space="preserve"> </w:t>
      </w:r>
      <w:r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مدل پیشنهادی آن را در </w:t>
      </w:r>
      <w:r w:rsidR="00343AD7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یک مثال در قالب </w:t>
      </w:r>
      <w:r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بازی شنل قرمزی شرح می</w:t>
      </w:r>
      <w:r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softHyphen/>
      </w:r>
      <w:r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دهیم. </w:t>
      </w:r>
      <w:r w:rsidR="0082598D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روند اصلی داستان</w:t>
      </w:r>
      <w:r w:rsidR="00100967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 xml:space="preserve"> </w:t>
      </w:r>
      <w:r w:rsidR="0082598D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شنل قرمزی در شکل </w:t>
      </w:r>
      <w:r w:rsidR="003B6FFB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یک </w:t>
      </w:r>
      <w:r w:rsidR="0082598D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نشان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داده‌شده</w:t>
      </w:r>
      <w:r w:rsidR="0082598D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است</w:t>
      </w:r>
      <w:r w:rsidR="005341F7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</w:p>
    <w:p w14:paraId="409ACF0C" w14:textId="77777777" w:rsidR="005341F7" w:rsidRPr="008356BC" w:rsidRDefault="005341F7" w:rsidP="00FC57DD">
      <w:pPr>
        <w:spacing w:line="240" w:lineRule="auto"/>
        <w:ind w:left="720" w:hanging="720"/>
        <w:jc w:val="both"/>
        <w:rPr>
          <w:rFonts w:ascii="Times New Roman" w:eastAsia="Times New Roman" w:hAnsi="Times New Roman" w:cs="B Mitra"/>
          <w:szCs w:val="26"/>
          <w:rtl/>
          <w:lang w:val="x-none" w:eastAsia="x-none"/>
        </w:rPr>
      </w:pPr>
    </w:p>
    <w:p w14:paraId="064C97C9" w14:textId="77777777" w:rsidR="00193955" w:rsidRDefault="00EC5076" w:rsidP="00193955">
      <w:pPr>
        <w:keepNext/>
        <w:spacing w:line="240" w:lineRule="auto"/>
        <w:ind w:left="720" w:hanging="720"/>
        <w:jc w:val="both"/>
      </w:pPr>
      <w:r>
        <w:rPr>
          <w:rFonts w:cs="B Nazanin"/>
          <w:b/>
          <w:bCs/>
          <w:noProof/>
          <w:sz w:val="24"/>
          <w:szCs w:val="24"/>
        </w:rPr>
        <w:lastRenderedPageBreak/>
        <w:drawing>
          <wp:inline distT="0" distB="0" distL="0" distR="0" wp14:anchorId="49274E15" wp14:editId="03EB515A">
            <wp:extent cx="5712414" cy="786130"/>
            <wp:effectExtent l="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702" cy="859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2E4E0D" w14:textId="4274FB73" w:rsidR="00180346" w:rsidRPr="00180346" w:rsidRDefault="00193955" w:rsidP="00180346">
      <w:pPr>
        <w:pStyle w:val="Caption"/>
        <w:jc w:val="center"/>
        <w:rPr>
          <w:rFonts w:cs="B Mitra"/>
          <w:b/>
          <w:bCs/>
          <w:i w:val="0"/>
          <w:iCs w:val="0"/>
          <w:color w:val="000000" w:themeColor="text1"/>
          <w:rtl/>
        </w:rPr>
      </w:pPr>
      <w:r w:rsidRPr="00193955">
        <w:rPr>
          <w:rFonts w:cs="B Mitra"/>
          <w:b/>
          <w:bCs/>
          <w:i w:val="0"/>
          <w:iCs w:val="0"/>
          <w:color w:val="000000" w:themeColor="text1"/>
          <w:rtl/>
        </w:rPr>
        <w:t xml:space="preserve">شکل </w:t>
      </w:r>
      <w:r w:rsidRPr="00193955">
        <w:rPr>
          <w:rFonts w:cs="B Mitra"/>
          <w:b/>
          <w:bCs/>
          <w:i w:val="0"/>
          <w:iCs w:val="0"/>
          <w:color w:val="000000" w:themeColor="text1"/>
          <w:rtl/>
        </w:rPr>
        <w:fldChar w:fldCharType="begin"/>
      </w:r>
      <w:r w:rsidRPr="00180346">
        <w:rPr>
          <w:rFonts w:cs="B Mitra"/>
          <w:b/>
          <w:bCs/>
          <w:i w:val="0"/>
          <w:iCs w:val="0"/>
          <w:color w:val="000000" w:themeColor="text1"/>
          <w:rtl/>
        </w:rPr>
        <w:instrText xml:space="preserve"> </w:instrText>
      </w:r>
      <w:r w:rsidRPr="00180346">
        <w:rPr>
          <w:rFonts w:cs="B Mitra"/>
          <w:b/>
          <w:bCs/>
          <w:i w:val="0"/>
          <w:iCs w:val="0"/>
          <w:color w:val="000000" w:themeColor="text1"/>
        </w:rPr>
        <w:instrText xml:space="preserve">SEQ </w:instrText>
      </w:r>
      <w:r w:rsidRPr="00180346">
        <w:rPr>
          <w:rFonts w:cs="B Mitra"/>
          <w:b/>
          <w:bCs/>
          <w:i w:val="0"/>
          <w:iCs w:val="0"/>
          <w:color w:val="000000" w:themeColor="text1"/>
          <w:rtl/>
        </w:rPr>
        <w:instrText xml:space="preserve">شکل \* </w:instrText>
      </w:r>
      <w:r w:rsidRPr="00180346">
        <w:rPr>
          <w:rFonts w:cs="B Mitra"/>
          <w:b/>
          <w:bCs/>
          <w:i w:val="0"/>
          <w:iCs w:val="0"/>
          <w:color w:val="000000" w:themeColor="text1"/>
        </w:rPr>
        <w:instrText>ARABIC</w:instrText>
      </w:r>
      <w:r w:rsidRPr="00180346">
        <w:rPr>
          <w:rFonts w:cs="B Mitra"/>
          <w:b/>
          <w:bCs/>
          <w:i w:val="0"/>
          <w:iCs w:val="0"/>
          <w:color w:val="000000" w:themeColor="text1"/>
          <w:rtl/>
        </w:rPr>
        <w:instrText xml:space="preserve"> </w:instrText>
      </w:r>
      <w:r w:rsidRPr="00193955">
        <w:rPr>
          <w:rFonts w:cs="B Mitra"/>
          <w:b/>
          <w:bCs/>
          <w:i w:val="0"/>
          <w:iCs w:val="0"/>
          <w:color w:val="000000" w:themeColor="text1"/>
          <w:rtl/>
        </w:rPr>
        <w:fldChar w:fldCharType="separate"/>
      </w:r>
      <w:r w:rsidR="00280549">
        <w:rPr>
          <w:rFonts w:cs="B Mitra"/>
          <w:b/>
          <w:bCs/>
          <w:i w:val="0"/>
          <w:iCs w:val="0"/>
          <w:noProof/>
          <w:color w:val="000000" w:themeColor="text1"/>
          <w:rtl/>
        </w:rPr>
        <w:t>1</w:t>
      </w:r>
      <w:r w:rsidRPr="00193955">
        <w:rPr>
          <w:rFonts w:cs="B Mitra"/>
          <w:b/>
          <w:bCs/>
          <w:i w:val="0"/>
          <w:iCs w:val="0"/>
          <w:color w:val="000000" w:themeColor="text1"/>
          <w:rtl/>
        </w:rPr>
        <w:fldChar w:fldCharType="end"/>
      </w:r>
      <w:r w:rsidRPr="00193955">
        <w:rPr>
          <w:rFonts w:cs="B Mitra" w:hint="cs"/>
          <w:b/>
          <w:bCs/>
          <w:i w:val="0"/>
          <w:iCs w:val="0"/>
          <w:color w:val="000000" w:themeColor="text1"/>
          <w:rtl/>
        </w:rPr>
        <w:t xml:space="preserve">: </w:t>
      </w:r>
      <w:r w:rsidRPr="00193955">
        <w:rPr>
          <w:rFonts w:cs="B Mitra"/>
          <w:b/>
          <w:bCs/>
          <w:i w:val="0"/>
          <w:iCs w:val="0"/>
          <w:color w:val="000000" w:themeColor="text1"/>
          <w:rtl/>
        </w:rPr>
        <w:t>روند اصل</w:t>
      </w:r>
      <w:r w:rsidRPr="00193955">
        <w:rPr>
          <w:rFonts w:cs="B Mitra" w:hint="cs"/>
          <w:b/>
          <w:bCs/>
          <w:i w:val="0"/>
          <w:iCs w:val="0"/>
          <w:color w:val="000000" w:themeColor="text1"/>
          <w:rtl/>
        </w:rPr>
        <w:t>ی</w:t>
      </w:r>
      <w:r w:rsidRPr="00193955">
        <w:rPr>
          <w:rFonts w:cs="B Mitra"/>
          <w:b/>
          <w:bCs/>
          <w:i w:val="0"/>
          <w:iCs w:val="0"/>
          <w:color w:val="000000" w:themeColor="text1"/>
          <w:rtl/>
        </w:rPr>
        <w:t xml:space="preserve"> داستان شنل قرمز</w:t>
      </w:r>
      <w:r w:rsidRPr="00193955">
        <w:rPr>
          <w:rFonts w:cs="B Mitra" w:hint="cs"/>
          <w:b/>
          <w:bCs/>
          <w:i w:val="0"/>
          <w:iCs w:val="0"/>
          <w:color w:val="000000" w:themeColor="text1"/>
          <w:rtl/>
        </w:rPr>
        <w:t>ی</w:t>
      </w:r>
    </w:p>
    <w:p w14:paraId="742787D8" w14:textId="68152B85" w:rsidR="00441022" w:rsidRPr="000D4ACC" w:rsidRDefault="00604209" w:rsidP="00CA6CD4">
      <w:pPr>
        <w:spacing w:line="240" w:lineRule="auto"/>
        <w:ind w:firstLine="565"/>
        <w:jc w:val="both"/>
        <w:rPr>
          <w:rFonts w:ascii="Times New Roman" w:eastAsia="Times New Roman" w:hAnsi="Times New Roman" w:cs="B Mitra"/>
          <w:szCs w:val="26"/>
          <w:rtl/>
          <w:lang w:val="x-none" w:eastAsia="x-none" w:bidi="ar-SA"/>
        </w:rPr>
      </w:pPr>
      <w:r w:rsidRPr="008356BC">
        <w:rPr>
          <w:rFonts w:ascii="Times New Roman" w:eastAsia="Times New Roman" w:hAnsi="Times New Roman" w:cs="B Mitra"/>
          <w:noProof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9C9560" wp14:editId="131B801C">
                <wp:simplePos x="0" y="0"/>
                <wp:positionH relativeFrom="margin">
                  <wp:align>right</wp:align>
                </wp:positionH>
                <wp:positionV relativeFrom="paragraph">
                  <wp:posOffset>3211195</wp:posOffset>
                </wp:positionV>
                <wp:extent cx="5734050" cy="635"/>
                <wp:effectExtent l="0" t="0" r="0" b="0"/>
                <wp:wrapTopAndBottom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1AD60A0" w14:textId="77777777" w:rsidR="00DF6AA5" w:rsidRPr="003C728D" w:rsidRDefault="00DF6AA5" w:rsidP="00DF6AA5">
                            <w:pPr>
                              <w:pStyle w:val="Caption"/>
                              <w:rPr>
                                <w:rFonts w:cs="B Nazanin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tl/>
                              </w:rPr>
                              <w:t>قسمت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>
                              <w:rPr>
                                <w:rtl/>
                              </w:rPr>
                              <w:t xml:space="preserve"> از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>
                              <w:rPr>
                                <w:rFonts w:hint="eastAsia"/>
                                <w:rtl/>
                              </w:rPr>
                              <w:t>ک</w:t>
                            </w:r>
                            <w:r>
                              <w:rPr>
                                <w:rtl/>
                              </w:rPr>
                              <w:t xml:space="preserve"> روا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>
                              <w:rPr>
                                <w:rFonts w:hint="eastAsia"/>
                                <w:rtl/>
                              </w:rPr>
                              <w:t>ت</w:t>
                            </w:r>
                            <w:r>
                              <w:rPr>
                                <w:rtl/>
                              </w:rPr>
                              <w:t xml:space="preserve"> تعامل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>
                              <w:rPr>
                                <w:rtl/>
                              </w:rPr>
                              <w:t xml:space="preserve"> از شنل قرمز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/>
                                <w:noProof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rFonts w:cs="B Nazanin"/>
                                <w:noProof/>
                                <w:sz w:val="24"/>
                                <w:szCs w:val="24"/>
                              </w:rPr>
                              <w:instrText xml:space="preserve"> SEQ </w:instrText>
                            </w:r>
                            <w:r>
                              <w:rPr>
                                <w:rFonts w:cs="B Nazanin"/>
                                <w:noProof/>
                                <w:sz w:val="24"/>
                                <w:szCs w:val="24"/>
                                <w:rtl/>
                              </w:rPr>
                              <w:instrText>قسمتی_از_یک_روایت_تعاملی_از_شنل_قرمزی</w:instrText>
                            </w:r>
                            <w:r>
                              <w:rPr>
                                <w:rFonts w:cs="B Nazanin"/>
                                <w:noProof/>
                                <w:sz w:val="24"/>
                                <w:szCs w:val="24"/>
                              </w:rPr>
                              <w:instrText xml:space="preserve"> \* ARABIC </w:instrText>
                            </w:r>
                            <w:r>
                              <w:rPr>
                                <w:rFonts w:cs="B Nazanin"/>
                                <w:noProof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280549">
                              <w:rPr>
                                <w:rFonts w:cs="B Nazanin"/>
                                <w:noProof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cs="B Nazanin"/>
                                <w:noProof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9C956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00.3pt;margin-top:252.85pt;width:451.5pt;height:.05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" stroked="f">
                <v:textbox style="mso-fit-shape-to-text:t" inset="0,0,0,0">
                  <w:txbxContent>
                    <w:p w14:paraId="51AD60A0" w14:textId="77777777" w:rsidR="00DF6AA5" w:rsidRPr="003C728D" w:rsidRDefault="00DF6AA5" w:rsidP="00DF6AA5">
                      <w:pPr>
                        <w:pStyle w:val="Caption"/>
                        <w:rPr>
                          <w:rFonts w:cs="B Nazanin"/>
                          <w:noProof/>
                          <w:sz w:val="24"/>
                          <w:szCs w:val="24"/>
                        </w:rPr>
                      </w:pPr>
                      <w:r>
                        <w:rPr>
                          <w:rtl/>
                        </w:rPr>
                        <w:t>قسمت</w:t>
                      </w:r>
                      <w:r>
                        <w:rPr>
                          <w:rFonts w:hint="cs"/>
                          <w:rtl/>
                        </w:rPr>
                        <w:t>ی</w:t>
                      </w:r>
                      <w:r>
                        <w:rPr>
                          <w:rtl/>
                        </w:rPr>
                        <w:t xml:space="preserve"> از </w:t>
                      </w:r>
                      <w:r>
                        <w:rPr>
                          <w:rFonts w:hint="cs"/>
                          <w:rtl/>
                        </w:rPr>
                        <w:t>ی</w:t>
                      </w:r>
                      <w:r>
                        <w:rPr>
                          <w:rFonts w:hint="eastAsia"/>
                          <w:rtl/>
                        </w:rPr>
                        <w:t>ک</w:t>
                      </w:r>
                      <w:r>
                        <w:rPr>
                          <w:rtl/>
                        </w:rPr>
                        <w:t xml:space="preserve"> روا</w:t>
                      </w:r>
                      <w:r>
                        <w:rPr>
                          <w:rFonts w:hint="cs"/>
                          <w:rtl/>
                        </w:rPr>
                        <w:t>ی</w:t>
                      </w:r>
                      <w:r>
                        <w:rPr>
                          <w:rFonts w:hint="eastAsia"/>
                          <w:rtl/>
                        </w:rPr>
                        <w:t>ت</w:t>
                      </w:r>
                      <w:r>
                        <w:rPr>
                          <w:rtl/>
                        </w:rPr>
                        <w:t xml:space="preserve"> تعامل</w:t>
                      </w:r>
                      <w:r>
                        <w:rPr>
                          <w:rFonts w:hint="cs"/>
                          <w:rtl/>
                        </w:rPr>
                        <w:t>ی</w:t>
                      </w:r>
                      <w:r>
                        <w:rPr>
                          <w:rtl/>
                        </w:rPr>
                        <w:t xml:space="preserve"> از شنل قرمز</w:t>
                      </w:r>
                      <w:r>
                        <w:rPr>
                          <w:rFonts w:hint="cs"/>
                          <w:rtl/>
                        </w:rPr>
                        <w:t>ی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cs="B Nazanin"/>
                          <w:noProof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rFonts w:cs="B Nazanin"/>
                          <w:noProof/>
                          <w:sz w:val="24"/>
                          <w:szCs w:val="24"/>
                        </w:rPr>
                        <w:instrText xml:space="preserve"> SEQ </w:instrText>
                      </w:r>
                      <w:r>
                        <w:rPr>
                          <w:rFonts w:cs="B Nazanin"/>
                          <w:noProof/>
                          <w:sz w:val="24"/>
                          <w:szCs w:val="24"/>
                          <w:rtl/>
                        </w:rPr>
                        <w:instrText>قسمتی_از_یک_روایت_تعاملی_از_شنل_قرمزی</w:instrText>
                      </w:r>
                      <w:r>
                        <w:rPr>
                          <w:rFonts w:cs="B Nazanin"/>
                          <w:noProof/>
                          <w:sz w:val="24"/>
                          <w:szCs w:val="24"/>
                        </w:rPr>
                        <w:instrText xml:space="preserve"> \* ARABIC </w:instrText>
                      </w:r>
                      <w:r>
                        <w:rPr>
                          <w:rFonts w:cs="B Nazanin"/>
                          <w:noProof/>
                          <w:sz w:val="24"/>
                          <w:szCs w:val="24"/>
                        </w:rPr>
                        <w:fldChar w:fldCharType="separate"/>
                      </w:r>
                      <w:r w:rsidR="00280549">
                        <w:rPr>
                          <w:rFonts w:cs="B Nazanin"/>
                          <w:noProof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cs="B Nazanin"/>
                          <w:noProof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812DDD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9A7FD47" wp14:editId="068D8AD1">
                <wp:simplePos x="0" y="0"/>
                <wp:positionH relativeFrom="column">
                  <wp:posOffset>-154305</wp:posOffset>
                </wp:positionH>
                <wp:positionV relativeFrom="paragraph">
                  <wp:posOffset>3162935</wp:posOffset>
                </wp:positionV>
                <wp:extent cx="5734050" cy="635"/>
                <wp:effectExtent l="0" t="0" r="0" b="0"/>
                <wp:wrapTopAndBottom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CC9F0C7" w14:textId="60565DAA" w:rsidR="00812DDD" w:rsidRPr="00812DDD" w:rsidRDefault="00812DDD" w:rsidP="00812DDD">
                            <w:pPr>
                              <w:pStyle w:val="Caption"/>
                              <w:jc w:val="center"/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</w:rPr>
                            </w:pPr>
                            <w:r w:rsidRPr="00812DDD"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t xml:space="preserve">شکل </w:t>
                            </w:r>
                            <w:r w:rsidRPr="00812DDD"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fldChar w:fldCharType="begin"/>
                            </w:r>
                            <w:r w:rsidRPr="00812DDD"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instrText xml:space="preserve"> </w:instrText>
                            </w:r>
                            <w:r w:rsidRPr="00812DDD"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</w:rPr>
                              <w:instrText xml:space="preserve">SEQ </w:instrText>
                            </w:r>
                            <w:r w:rsidRPr="00812DDD"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instrText xml:space="preserve">شکل \* </w:instrText>
                            </w:r>
                            <w:r w:rsidRPr="00812DDD"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</w:rPr>
                              <w:instrText>ARABIC</w:instrText>
                            </w:r>
                            <w:r w:rsidRPr="00812DDD"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instrText xml:space="preserve"> </w:instrText>
                            </w:r>
                            <w:r w:rsidRPr="00812DDD"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fldChar w:fldCharType="separate"/>
                            </w:r>
                            <w:r w:rsidR="00280549"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noProof/>
                                <w:color w:val="000000" w:themeColor="text1"/>
                                <w:rtl/>
                              </w:rPr>
                              <w:t>2</w:t>
                            </w:r>
                            <w:r w:rsidRPr="00812DDD"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fldChar w:fldCharType="end"/>
                            </w:r>
                            <w:r w:rsidRPr="00812DDD">
                              <w:rPr>
                                <w:rFonts w:cs="B Mitra" w:hint="cs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t xml:space="preserve">: </w:t>
                            </w:r>
                            <w:r w:rsidRPr="00812DDD"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t>قسمت</w:t>
                            </w:r>
                            <w:r w:rsidRPr="00812DDD">
                              <w:rPr>
                                <w:rFonts w:cs="B Mitra" w:hint="cs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812DDD"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t xml:space="preserve"> از </w:t>
                            </w:r>
                            <w:r w:rsidRPr="00812DDD">
                              <w:rPr>
                                <w:rFonts w:cs="B Mitra" w:hint="cs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812DDD">
                              <w:rPr>
                                <w:rFonts w:cs="B Mitra" w:hint="eastAsi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t>ک</w:t>
                            </w:r>
                            <w:r w:rsidRPr="00812DDD"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t xml:space="preserve"> روا</w:t>
                            </w:r>
                            <w:r w:rsidRPr="00812DDD">
                              <w:rPr>
                                <w:rFonts w:cs="B Mitra" w:hint="cs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812DDD">
                              <w:rPr>
                                <w:rFonts w:cs="B Mitra" w:hint="eastAsi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t>ت</w:t>
                            </w:r>
                            <w:r w:rsidRPr="00812DDD"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t xml:space="preserve"> تعامل</w:t>
                            </w:r>
                            <w:r w:rsidRPr="00812DDD">
                              <w:rPr>
                                <w:rFonts w:cs="B Mitra" w:hint="cs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812DDD">
                              <w:rPr>
                                <w:rFonts w:cs="B Mitra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t xml:space="preserve"> از شنل قرمز</w:t>
                            </w:r>
                            <w:r w:rsidRPr="00812DDD">
                              <w:rPr>
                                <w:rFonts w:cs="B Mitra" w:hint="cs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A7FD47" id="Text Box 8" o:spid="_x0000_s1027" type="#_x0000_t202" style="position:absolute;left:0;text-align:left;margin-left:-12.15pt;margin-top:249.05pt;width:451.5pt;height:.0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" stroked="f">
                <v:textbox style="mso-fit-shape-to-text:t" inset="0,0,0,0">
                  <w:txbxContent>
                    <w:p w14:paraId="0CC9F0C7" w14:textId="60565DAA" w:rsidR="00812DDD" w:rsidRPr="00812DDD" w:rsidRDefault="00812DDD" w:rsidP="00812DDD">
                      <w:pPr>
                        <w:pStyle w:val="Caption"/>
                        <w:jc w:val="center"/>
                        <w:rPr>
                          <w:rFonts w:cs="B Mitra"/>
                          <w:b/>
                          <w:bCs/>
                          <w:i w:val="0"/>
                          <w:iCs w:val="0"/>
                          <w:color w:val="000000" w:themeColor="text1"/>
                        </w:rPr>
                      </w:pPr>
                      <w:r w:rsidRPr="00812DDD">
                        <w:rPr>
                          <w:rFonts w:cs="B Mitra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t xml:space="preserve">شکل </w:t>
                      </w:r>
                      <w:r w:rsidRPr="00812DDD">
                        <w:rPr>
                          <w:rFonts w:cs="B Mitra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fldChar w:fldCharType="begin"/>
                      </w:r>
                      <w:r w:rsidRPr="00812DDD">
                        <w:rPr>
                          <w:rFonts w:cs="B Mitra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instrText xml:space="preserve"> </w:instrText>
                      </w:r>
                      <w:r w:rsidRPr="00812DDD">
                        <w:rPr>
                          <w:rFonts w:cs="B Mitra"/>
                          <w:b/>
                          <w:bCs/>
                          <w:i w:val="0"/>
                          <w:iCs w:val="0"/>
                          <w:color w:val="000000" w:themeColor="text1"/>
                        </w:rPr>
                        <w:instrText xml:space="preserve">SEQ </w:instrText>
                      </w:r>
                      <w:r w:rsidRPr="00812DDD">
                        <w:rPr>
                          <w:rFonts w:cs="B Mitra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instrText xml:space="preserve">شکل \* </w:instrText>
                      </w:r>
                      <w:r w:rsidRPr="00812DDD">
                        <w:rPr>
                          <w:rFonts w:cs="B Mitra"/>
                          <w:b/>
                          <w:bCs/>
                          <w:i w:val="0"/>
                          <w:iCs w:val="0"/>
                          <w:color w:val="000000" w:themeColor="text1"/>
                        </w:rPr>
                        <w:instrText>ARABIC</w:instrText>
                      </w:r>
                      <w:r w:rsidRPr="00812DDD">
                        <w:rPr>
                          <w:rFonts w:cs="B Mitra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instrText xml:space="preserve"> </w:instrText>
                      </w:r>
                      <w:r w:rsidRPr="00812DDD">
                        <w:rPr>
                          <w:rFonts w:cs="B Mitra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fldChar w:fldCharType="separate"/>
                      </w:r>
                      <w:r w:rsidR="00280549">
                        <w:rPr>
                          <w:rFonts w:cs="B Mitra"/>
                          <w:b/>
                          <w:bCs/>
                          <w:i w:val="0"/>
                          <w:iCs w:val="0"/>
                          <w:noProof/>
                          <w:color w:val="000000" w:themeColor="text1"/>
                          <w:rtl/>
                        </w:rPr>
                        <w:t>2</w:t>
                      </w:r>
                      <w:r w:rsidRPr="00812DDD">
                        <w:rPr>
                          <w:rFonts w:cs="B Mitra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fldChar w:fldCharType="end"/>
                      </w:r>
                      <w:r w:rsidRPr="00812DDD">
                        <w:rPr>
                          <w:rFonts w:cs="B Mitra" w:hint="cs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t xml:space="preserve">: </w:t>
                      </w:r>
                      <w:r w:rsidRPr="00812DDD">
                        <w:rPr>
                          <w:rFonts w:cs="B Mitra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t>قسمت</w:t>
                      </w:r>
                      <w:r w:rsidRPr="00812DDD">
                        <w:rPr>
                          <w:rFonts w:cs="B Mitra" w:hint="cs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t>ی</w:t>
                      </w:r>
                      <w:r w:rsidRPr="00812DDD">
                        <w:rPr>
                          <w:rFonts w:cs="B Mitra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t xml:space="preserve"> از </w:t>
                      </w:r>
                      <w:r w:rsidRPr="00812DDD">
                        <w:rPr>
                          <w:rFonts w:cs="B Mitra" w:hint="cs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t>ی</w:t>
                      </w:r>
                      <w:r w:rsidRPr="00812DDD">
                        <w:rPr>
                          <w:rFonts w:cs="B Mitra" w:hint="eastAsia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t>ک</w:t>
                      </w:r>
                      <w:r w:rsidRPr="00812DDD">
                        <w:rPr>
                          <w:rFonts w:cs="B Mitra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t xml:space="preserve"> روا</w:t>
                      </w:r>
                      <w:r w:rsidRPr="00812DDD">
                        <w:rPr>
                          <w:rFonts w:cs="B Mitra" w:hint="cs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t>ی</w:t>
                      </w:r>
                      <w:r w:rsidRPr="00812DDD">
                        <w:rPr>
                          <w:rFonts w:cs="B Mitra" w:hint="eastAsia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t>ت</w:t>
                      </w:r>
                      <w:r w:rsidRPr="00812DDD">
                        <w:rPr>
                          <w:rFonts w:cs="B Mitra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t xml:space="preserve"> تعامل</w:t>
                      </w:r>
                      <w:r w:rsidRPr="00812DDD">
                        <w:rPr>
                          <w:rFonts w:cs="B Mitra" w:hint="cs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t>ی</w:t>
                      </w:r>
                      <w:r w:rsidRPr="00812DDD">
                        <w:rPr>
                          <w:rFonts w:cs="B Mitra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t xml:space="preserve"> از شنل قرمز</w:t>
                      </w:r>
                      <w:r w:rsidRPr="00812DDD">
                        <w:rPr>
                          <w:rFonts w:cs="B Mitra" w:hint="cs"/>
                          <w:b/>
                          <w:bCs/>
                          <w:i w:val="0"/>
                          <w:iCs w:val="0"/>
                          <w:color w:val="000000" w:themeColor="text1"/>
                          <w:rtl/>
                        </w:rPr>
                        <w:t>ی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57AD6" w:rsidRPr="008356BC">
        <w:rPr>
          <w:rFonts w:ascii="Times New Roman" w:eastAsia="Times New Roman" w:hAnsi="Times New Roman" w:cs="B Mitra"/>
          <w:noProof/>
          <w:szCs w:val="26"/>
        </w:rPr>
        <w:drawing>
          <wp:anchor distT="0" distB="0" distL="114300" distR="114300" simplePos="0" relativeHeight="251659264" behindDoc="0" locked="0" layoutInCell="1" allowOverlap="1" wp14:anchorId="210E6BF2" wp14:editId="414FD81D">
            <wp:simplePos x="0" y="0"/>
            <wp:positionH relativeFrom="margin">
              <wp:align>right</wp:align>
            </wp:positionH>
            <wp:positionV relativeFrom="paragraph">
              <wp:posOffset>835660</wp:posOffset>
            </wp:positionV>
            <wp:extent cx="5734050" cy="2270125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27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100967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در</w:t>
      </w:r>
      <w:r w:rsidR="00392F7A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یک</w:t>
      </w:r>
      <w:r w:rsidR="007F56E4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قسمت از روایت تعاملی </w:t>
      </w:r>
      <w:r w:rsidR="00392F7A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داستان شنل قرمزی بازیکن برای رفتن از</w:t>
      </w:r>
      <w:r w:rsidR="00100967" w:rsidRPr="00FD68B7">
        <w:rPr>
          <w:rFonts w:ascii="Times New Roman" w:eastAsia="Times New Roman" w:hAnsi="Times New Roman" w:cs="B Mitra"/>
          <w:i/>
          <w:iCs/>
          <w:sz w:val="20"/>
          <w:szCs w:val="20"/>
          <w:rtl/>
          <w:lang w:val="x-none" w:eastAsia="x-none" w:bidi="ar-SA"/>
        </w:rPr>
        <w:t xml:space="preserve"> </w:t>
      </w:r>
      <w:r w:rsidR="00392F7A" w:rsidRPr="00FD68B7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S</w:t>
      </w:r>
      <w:r w:rsidR="00392F7A" w:rsidRPr="00FD68B7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0</w:t>
      </w:r>
      <w:r w:rsidR="00392F7A" w:rsidRPr="00FD68B7">
        <w:rPr>
          <w:rFonts w:ascii="Times New Roman" w:eastAsia="Times New Roman" w:hAnsi="Times New Roman" w:cs="B Mitra" w:hint="cs"/>
          <w:szCs w:val="26"/>
          <w:vertAlign w:val="subscript"/>
          <w:rtl/>
          <w:lang w:val="x-none" w:eastAsia="x-none" w:bidi="ar-SA"/>
        </w:rPr>
        <w:t xml:space="preserve"> </w:t>
      </w:r>
      <w:r w:rsidR="00392F7A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به </w:t>
      </w:r>
      <w:r w:rsidR="0093120C" w:rsidRPr="00FD68B7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S</w:t>
      </w:r>
      <w:r w:rsidR="0093120C" w:rsidRPr="00FD68B7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R</w:t>
      </w:r>
      <w:r w:rsidR="0093120C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چندین راه متفاوت دارد و در هر مرحله قادر به انجام کارهای مختلفی است</w:t>
      </w:r>
      <w:r w:rsidR="007F56E4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  <w:r w:rsidR="00100967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 xml:space="preserve"> مثلاً</w:t>
      </w:r>
      <w:r w:rsidR="004E4622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در شروع بازی</w:t>
      </w:r>
      <w:r w:rsidR="00691B13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که شنل قرمزی از خانه خارج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شود</w:t>
      </w:r>
      <w:r w:rsidR="00691B13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تواند</w:t>
      </w:r>
      <w:r w:rsidR="00691B13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از دیگ جادویی</w:t>
      </w:r>
      <w:r w:rsidR="00A57AD6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691B13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استفاده کند</w:t>
      </w:r>
      <w:r w:rsidR="00A57AD6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</w:t>
      </w:r>
      <w:r w:rsidR="00691B13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A57AD6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یا اینکه چاقوی خود را تیز کند</w:t>
      </w:r>
      <w:r w:rsidR="00380723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  <w:r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B915D5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با انجام هر یک از این کارها</w:t>
      </w:r>
      <w:r w:rsidR="00380723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، </w:t>
      </w:r>
      <w:r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با توجه </w:t>
      </w:r>
      <w:r w:rsidR="004E4622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به </w:t>
      </w:r>
      <w:r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پاداش آن کار که در جدول </w:t>
      </w:r>
      <w:r w:rsidR="00380723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1</w:t>
      </w:r>
      <w:r w:rsidR="00380723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آمده</w:t>
      </w:r>
      <w:r>
        <w:rPr>
          <w:rFonts w:cs="B Nazanin" w:hint="cs"/>
          <w:sz w:val="24"/>
          <w:szCs w:val="24"/>
          <w:rtl/>
        </w:rPr>
        <w:t xml:space="preserve"> </w:t>
      </w:r>
      <w:r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است</w:t>
      </w:r>
      <w:r w:rsidR="005341F7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،</w:t>
      </w:r>
      <w:r w:rsidR="00353C38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 xml:space="preserve"> </w:t>
      </w:r>
      <w:r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احتمال افزایش یا کاهش ویژگی جادوگری و جنگندگی در بازیکن محاسبه می</w:t>
      </w:r>
      <w:r w:rsidRPr="008356B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softHyphen/>
      </w:r>
      <w:r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شود </w:t>
      </w:r>
      <w:r w:rsidR="004E4622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و مدل بازیکن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به‌روزرسان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4E4622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می</w:t>
      </w:r>
      <w:r w:rsidR="004E4622" w:rsidRPr="008356B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softHyphen/>
      </w:r>
      <w:r w:rsidR="004E4622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شود</w:t>
      </w:r>
      <w:r w:rsidR="00380723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  <w:r w:rsidR="00100967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 xml:space="preserve"> </w:t>
      </w:r>
      <w:r w:rsidR="00A57AD6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در مرحله </w:t>
      </w:r>
      <w:r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بعد </w:t>
      </w:r>
      <w:r w:rsidR="00A57AD6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گرگ را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ب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ند</w:t>
      </w:r>
      <w:r w:rsidR="00A57AD6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در این مرحله نیز می</w:t>
      </w:r>
      <w:r w:rsidR="00A57AD6" w:rsidRPr="008356B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softHyphen/>
      </w:r>
      <w:r w:rsidR="00A57AD6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تواند چند کار مختلف را </w:t>
      </w:r>
      <w:r w:rsidR="00180346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انجام دهد، </w:t>
      </w:r>
      <w:r w:rsidR="00A57AD6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یا پنهان شود و یا اینکه گرگ را بکشد</w:t>
      </w:r>
      <w:r w:rsidR="00380723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  <w:r w:rsidR="004E4622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سپس بر اساس کاری که انجام می</w:t>
      </w:r>
      <w:r w:rsidR="004E4622" w:rsidRPr="008356B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softHyphen/>
      </w:r>
      <w:r w:rsidR="004E4622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دهد و مدل شخصیتی بازیکن یکی از </w:t>
      </w:r>
      <w:r w:rsidR="00264D3C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حالت</w:t>
      </w:r>
      <w:r w:rsidR="00264D3C" w:rsidRPr="008356B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softHyphen/>
      </w:r>
      <w:r w:rsidR="00264D3C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های</w:t>
      </w:r>
      <w:r w:rsidR="004E4622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4E4622" w:rsidRPr="005D2C3B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S</w:t>
      </w:r>
      <w:r w:rsidR="004E4622" w:rsidRPr="005D2C3B">
        <w:rPr>
          <w:rFonts w:ascii="Times New Roman" w:eastAsia="Times New Roman" w:hAnsi="Times New Roman" w:cs="B Mitra"/>
          <w:i/>
          <w:iCs/>
          <w:szCs w:val="26"/>
          <w:lang w:val="x-none" w:eastAsia="x-none" w:bidi="ar-SA"/>
        </w:rPr>
        <w:softHyphen/>
      </w:r>
      <w:r w:rsidR="004E4622" w:rsidRPr="005D2C3B">
        <w:rPr>
          <w:rFonts w:ascii="Times New Roman" w:eastAsia="Times New Roman" w:hAnsi="Times New Roman" w:cs="B Mitra"/>
          <w:i/>
          <w:iCs/>
          <w:sz w:val="20"/>
          <w:szCs w:val="24"/>
          <w:vertAlign w:val="subscript"/>
          <w:lang w:eastAsia="x-none" w:bidi="ar-SA"/>
        </w:rPr>
        <w:t>1</w:t>
      </w:r>
      <w:r w:rsidR="004E4622" w:rsidRPr="005D2C3B">
        <w:rPr>
          <w:rFonts w:ascii="Times New Roman" w:eastAsia="Times New Roman" w:hAnsi="Times New Roman" w:cs="B Mitra" w:hint="cs"/>
          <w:i/>
          <w:iCs/>
          <w:szCs w:val="26"/>
          <w:rtl/>
          <w:lang w:val="x-none" w:eastAsia="x-none" w:bidi="ar-SA"/>
        </w:rPr>
        <w:t xml:space="preserve"> </w:t>
      </w:r>
      <w:r w:rsidR="004E4622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تا </w:t>
      </w:r>
      <w:r w:rsidR="004E4622" w:rsidRPr="005D2C3B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S</w:t>
      </w:r>
      <w:r w:rsidR="004E4622" w:rsidRPr="005D2C3B">
        <w:rPr>
          <w:rFonts w:ascii="Times New Roman" w:eastAsia="Times New Roman" w:hAnsi="Times New Roman" w:cs="B Mitra"/>
          <w:i/>
          <w:iCs/>
          <w:sz w:val="20"/>
          <w:szCs w:val="24"/>
          <w:vertAlign w:val="subscript"/>
          <w:lang w:eastAsia="x-none" w:bidi="ar-SA"/>
        </w:rPr>
        <w:t>4</w:t>
      </w:r>
      <w:r w:rsidR="004E4622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برای وی انتخاب می</w:t>
      </w:r>
      <w:r w:rsidR="004E4622" w:rsidRPr="008356B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softHyphen/>
      </w:r>
      <w:r w:rsidR="004E4622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شود</w:t>
      </w:r>
      <w:r w:rsidR="008356BC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  <w:r w:rsidR="00180346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777C42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اقداماتی که بازیکن </w:t>
      </w:r>
      <w:r w:rsidR="0013278E" w:rsidRPr="008356B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8356B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تواند</w:t>
      </w:r>
      <w:r w:rsidR="00777C42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در هر مرحله انجام دهد و پاداش هر اقدام توسط نویسنده داستان از قبل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مشخص‌شده‌اند</w:t>
      </w:r>
      <w:r w:rsidR="00777C42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71"/>
        <w:gridCol w:w="3210"/>
        <w:gridCol w:w="2908"/>
      </w:tblGrid>
      <w:tr w:rsidR="00441022" w:rsidRPr="006B08D5" w14:paraId="2C86A585" w14:textId="77777777" w:rsidTr="004033A9">
        <w:trPr>
          <w:jc w:val="center"/>
        </w:trPr>
        <w:tc>
          <w:tcPr>
            <w:tcW w:w="1571" w:type="dxa"/>
          </w:tcPr>
          <w:p w14:paraId="2B934E7A" w14:textId="77777777" w:rsidR="00777C42" w:rsidRPr="006B08D5" w:rsidRDefault="00777C42" w:rsidP="00FC57DD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FD68B7">
              <w:rPr>
                <w:rFonts w:ascii="Times New Roman" w:eastAsia="Times New Roman" w:hAnsi="Times New Roman" w:cs="B Mitra" w:hint="cs"/>
                <w:szCs w:val="26"/>
                <w:rtl/>
                <w:lang w:val="x-none" w:eastAsia="x-none" w:bidi="ar-SA"/>
              </w:rPr>
              <w:t>پاداش هر عمل</w:t>
            </w:r>
          </w:p>
        </w:tc>
        <w:tc>
          <w:tcPr>
            <w:tcW w:w="3210" w:type="dxa"/>
          </w:tcPr>
          <w:p w14:paraId="4D3657A4" w14:textId="77777777" w:rsidR="00777C42" w:rsidRPr="006B08D5" w:rsidRDefault="00777C42" w:rsidP="00FC57DD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FD68B7">
              <w:rPr>
                <w:rFonts w:ascii="Times New Roman" w:eastAsia="Times New Roman" w:hAnsi="Times New Roman" w:cs="B Mitra" w:hint="cs"/>
                <w:szCs w:val="26"/>
                <w:rtl/>
                <w:lang w:val="x-none" w:eastAsia="x-none" w:bidi="ar-SA"/>
              </w:rPr>
              <w:t>اقداماتی که بازیکن قادر است انجام دهد</w:t>
            </w:r>
          </w:p>
        </w:tc>
        <w:tc>
          <w:tcPr>
            <w:tcW w:w="2908" w:type="dxa"/>
          </w:tcPr>
          <w:p w14:paraId="38CD06B2" w14:textId="77777777" w:rsidR="00777C42" w:rsidRPr="006B08D5" w:rsidRDefault="00777C42" w:rsidP="00FC57DD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FD68B7">
              <w:rPr>
                <w:rFonts w:ascii="Times New Roman" w:eastAsia="Times New Roman" w:hAnsi="Times New Roman" w:cs="B Mitra" w:hint="cs"/>
                <w:szCs w:val="26"/>
                <w:rtl/>
                <w:lang w:val="x-none" w:eastAsia="x-none" w:bidi="ar-SA"/>
              </w:rPr>
              <w:t>حالتی که بازیکن در آن قرار دارد</w:t>
            </w:r>
          </w:p>
        </w:tc>
      </w:tr>
      <w:tr w:rsidR="00441022" w:rsidRPr="006B08D5" w14:paraId="67E55137" w14:textId="77777777" w:rsidTr="004033A9">
        <w:trPr>
          <w:jc w:val="center"/>
        </w:trPr>
        <w:tc>
          <w:tcPr>
            <w:tcW w:w="1571" w:type="dxa"/>
          </w:tcPr>
          <w:p w14:paraId="4488A466" w14:textId="2D7BA5B7" w:rsidR="00777C42" w:rsidRPr="006B08D5" w:rsidRDefault="000A633F" w:rsidP="000C5B41">
            <w:pPr>
              <w:jc w:val="center"/>
              <w:rPr>
                <w:rFonts w:cs="B Nazanin"/>
                <w:sz w:val="24"/>
                <w:szCs w:val="24"/>
              </w:rPr>
            </w:pPr>
            <w:r w:rsidRPr="005D2C3B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K</w:t>
            </w:r>
            <w:r w:rsidR="00441022" w:rsidRP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vertAlign w:val="subscript"/>
                <w:lang w:val="x-none" w:eastAsia="x-none" w:bidi="ar-SA"/>
              </w:rPr>
              <w:t>1</w:t>
            </w:r>
            <w:r w:rsid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vertAlign w:val="subscript"/>
                <w:lang w:eastAsia="x-none" w:bidi="ar-SA"/>
              </w:rPr>
              <w:t xml:space="preserve"> </w:t>
            </w:r>
            <w:r w:rsid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eastAsia="x-none" w:bidi="ar-SA"/>
              </w:rPr>
              <w:t>+x</w:t>
            </w:r>
            <w:r w:rsidRPr="005D2C3B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,K</w:t>
            </w:r>
            <w:r w:rsidR="00441022" w:rsidRPr="008528AD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vertAlign w:val="subscript"/>
                <w:lang w:val="x-none" w:eastAsia="x-none" w:bidi="ar-SA"/>
              </w:rPr>
              <w:t>4</w:t>
            </w:r>
            <w:r w:rsidR="00441022" w:rsidRPr="005D2C3B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+</w:t>
            </w:r>
            <w:r w:rsid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eastAsia="x-none" w:bidi="ar-SA"/>
              </w:rPr>
              <w:t>y</w:t>
            </w:r>
          </w:p>
        </w:tc>
        <w:tc>
          <w:tcPr>
            <w:tcW w:w="3210" w:type="dxa"/>
          </w:tcPr>
          <w:p w14:paraId="4917C907" w14:textId="77777777" w:rsidR="00777C42" w:rsidRPr="002378EC" w:rsidRDefault="00441022" w:rsidP="000C5B41">
            <w:pPr>
              <w:jc w:val="center"/>
              <w:rPr>
                <w:rFonts w:cs="B Nazanin"/>
                <w:sz w:val="24"/>
                <w:szCs w:val="24"/>
                <w:vertAlign w:val="subscript"/>
              </w:rPr>
            </w:pPr>
            <w:r w:rsidRPr="00FD68B7">
              <w:rPr>
                <w:rFonts w:ascii="Times New Roman" w:eastAsia="Times New Roman" w:hAnsi="Times New Roman" w:cs="B Mitra" w:hint="cs"/>
                <w:szCs w:val="26"/>
                <w:rtl/>
                <w:lang w:val="x-none" w:eastAsia="x-none" w:bidi="ar-SA"/>
              </w:rPr>
              <w:t>استفاده از دیگ جادویی</w:t>
            </w:r>
            <w:r w:rsidR="002378EC" w:rsidRPr="00FD68B7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a</w:t>
            </w:r>
            <w:r w:rsidR="002378EC" w:rsidRPr="00FD68B7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vertAlign w:val="subscript"/>
                <w:lang w:val="x-none" w:eastAsia="x-none" w:bidi="ar-SA"/>
              </w:rPr>
              <w:t>1</w:t>
            </w:r>
            <w:r w:rsidR="002378EC" w:rsidRPr="00FD68B7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=</w:t>
            </w:r>
          </w:p>
        </w:tc>
        <w:tc>
          <w:tcPr>
            <w:tcW w:w="2908" w:type="dxa"/>
          </w:tcPr>
          <w:p w14:paraId="3087E191" w14:textId="2485480E" w:rsidR="00777C42" w:rsidRPr="006B08D5" w:rsidRDefault="005D2C3B" w:rsidP="00FC57DD">
            <w:pPr>
              <w:jc w:val="both"/>
              <w:rPr>
                <w:rFonts w:cs="B Nazanin"/>
                <w:sz w:val="24"/>
                <w:szCs w:val="24"/>
                <w:vertAlign w:val="subscript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    </w:t>
            </w:r>
            <w:r w:rsidR="006A598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777C42" w:rsidRPr="006B08D5">
              <w:rPr>
                <w:rFonts w:cs="B Nazanin" w:hint="cs"/>
                <w:sz w:val="24"/>
                <w:szCs w:val="24"/>
                <w:rtl/>
              </w:rPr>
              <w:t xml:space="preserve">     </w:t>
            </w:r>
            <w:r w:rsidR="00777C42" w:rsidRPr="005D2C3B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S</w:t>
            </w:r>
            <w:r w:rsidR="00777C42" w:rsidRPr="005D2C3B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vertAlign w:val="subscript"/>
                <w:lang w:val="x-none" w:eastAsia="x-none" w:bidi="ar-SA"/>
              </w:rPr>
              <w:t>0</w:t>
            </w:r>
          </w:p>
        </w:tc>
      </w:tr>
      <w:tr w:rsidR="00777C42" w:rsidRPr="006B08D5" w14:paraId="6E5499FC" w14:textId="77777777" w:rsidTr="004033A9">
        <w:trPr>
          <w:jc w:val="center"/>
        </w:trPr>
        <w:tc>
          <w:tcPr>
            <w:tcW w:w="1571" w:type="dxa"/>
          </w:tcPr>
          <w:p w14:paraId="63698724" w14:textId="664ABC2D" w:rsidR="00777C42" w:rsidRPr="00011002" w:rsidRDefault="000A633F" w:rsidP="000C5B41">
            <w:pPr>
              <w:jc w:val="center"/>
              <w:rPr>
                <w:rFonts w:cs="B Nazanin"/>
                <w:sz w:val="24"/>
                <w:szCs w:val="24"/>
              </w:rPr>
            </w:pPr>
            <w:r w:rsidRPr="005D2C3B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K</w:t>
            </w:r>
            <w:r w:rsidR="00441022" w:rsidRP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vertAlign w:val="subscript"/>
                <w:lang w:val="x-none" w:eastAsia="x-none" w:bidi="ar-SA"/>
              </w:rPr>
              <w:t>3</w:t>
            </w:r>
            <w:r w:rsid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+</w:t>
            </w:r>
            <w:r w:rsid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eastAsia="x-none" w:bidi="ar-SA"/>
              </w:rPr>
              <w:t>z</w:t>
            </w:r>
            <w:r w:rsidRPr="005D2C3B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,K</w:t>
            </w:r>
            <w:r w:rsidR="00441022" w:rsidRP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vertAlign w:val="subscript"/>
                <w:lang w:val="x-none" w:eastAsia="x-none" w:bidi="ar-SA"/>
              </w:rPr>
              <w:t>2</w:t>
            </w:r>
            <w:r w:rsid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+</w:t>
            </w:r>
            <w:r w:rsid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eastAsia="x-none" w:bidi="ar-SA"/>
              </w:rPr>
              <w:t>w</w:t>
            </w:r>
          </w:p>
        </w:tc>
        <w:tc>
          <w:tcPr>
            <w:tcW w:w="3210" w:type="dxa"/>
          </w:tcPr>
          <w:p w14:paraId="627259F3" w14:textId="77777777" w:rsidR="00777C42" w:rsidRPr="002378EC" w:rsidRDefault="00441022" w:rsidP="000C5B41">
            <w:pPr>
              <w:jc w:val="center"/>
              <w:rPr>
                <w:rFonts w:cs="B Nazanin"/>
                <w:sz w:val="24"/>
                <w:szCs w:val="24"/>
                <w:vertAlign w:val="subscript"/>
                <w:rtl/>
              </w:rPr>
            </w:pPr>
            <w:r w:rsidRPr="00FD68B7">
              <w:rPr>
                <w:rFonts w:ascii="Times New Roman" w:eastAsia="Times New Roman" w:hAnsi="Times New Roman" w:cs="B Mitra" w:hint="cs"/>
                <w:szCs w:val="26"/>
                <w:rtl/>
                <w:lang w:val="x-none" w:eastAsia="x-none" w:bidi="ar-SA"/>
              </w:rPr>
              <w:t>تیز کردن چاقو</w:t>
            </w:r>
            <w:r w:rsidR="002378EC" w:rsidRPr="00FD68B7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a</w:t>
            </w:r>
            <w:r w:rsidR="002378EC" w:rsidRPr="00FD68B7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vertAlign w:val="subscript"/>
                <w:lang w:val="x-none" w:eastAsia="x-none" w:bidi="ar-SA"/>
              </w:rPr>
              <w:t>2</w:t>
            </w:r>
            <w:r w:rsidR="002378EC" w:rsidRPr="002378EC">
              <w:rPr>
                <w:rFonts w:cs="B Nazanin"/>
                <w:sz w:val="24"/>
                <w:szCs w:val="24"/>
              </w:rPr>
              <w:t>=</w:t>
            </w:r>
          </w:p>
        </w:tc>
        <w:tc>
          <w:tcPr>
            <w:tcW w:w="2908" w:type="dxa"/>
          </w:tcPr>
          <w:p w14:paraId="57F1B25E" w14:textId="282A11A3" w:rsidR="00777C42" w:rsidRPr="005D2C3B" w:rsidRDefault="00777C42" w:rsidP="00FC57DD">
            <w:pPr>
              <w:jc w:val="both"/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</w:pPr>
            <w:r w:rsidRPr="005D2C3B">
              <w:rPr>
                <w:rFonts w:ascii="Times New Roman" w:eastAsia="Times New Roman" w:hAnsi="Times New Roman" w:cs="B Mitra" w:hint="cs"/>
                <w:i/>
                <w:iCs/>
                <w:sz w:val="20"/>
                <w:szCs w:val="20"/>
                <w:rtl/>
                <w:lang w:val="x-none" w:eastAsia="x-none" w:bidi="ar-SA"/>
              </w:rPr>
              <w:t xml:space="preserve">                  </w:t>
            </w:r>
            <w:r w:rsidR="005D2C3B">
              <w:rPr>
                <w:rFonts w:ascii="Times New Roman" w:eastAsia="Times New Roman" w:hAnsi="Times New Roman" w:cs="B Mitra" w:hint="cs"/>
                <w:i/>
                <w:iCs/>
                <w:sz w:val="20"/>
                <w:szCs w:val="20"/>
                <w:rtl/>
                <w:lang w:val="x-none" w:eastAsia="x-none" w:bidi="ar-SA"/>
              </w:rPr>
              <w:t xml:space="preserve"> </w:t>
            </w:r>
            <w:r w:rsidR="006A5989">
              <w:rPr>
                <w:rFonts w:ascii="Times New Roman" w:eastAsia="Times New Roman" w:hAnsi="Times New Roman" w:cs="B Mitra" w:hint="cs"/>
                <w:i/>
                <w:iCs/>
                <w:sz w:val="20"/>
                <w:szCs w:val="20"/>
                <w:rtl/>
                <w:lang w:val="x-none" w:eastAsia="x-none" w:bidi="ar-SA"/>
              </w:rPr>
              <w:t xml:space="preserve"> </w:t>
            </w:r>
            <w:r w:rsidR="005D2C3B">
              <w:rPr>
                <w:rFonts w:ascii="Times New Roman" w:eastAsia="Times New Roman" w:hAnsi="Times New Roman" w:cs="B Mitra" w:hint="cs"/>
                <w:i/>
                <w:iCs/>
                <w:sz w:val="20"/>
                <w:szCs w:val="20"/>
                <w:rtl/>
                <w:lang w:val="x-none" w:eastAsia="x-none" w:bidi="ar-SA"/>
              </w:rPr>
              <w:t xml:space="preserve">    </w:t>
            </w:r>
            <w:r w:rsidRPr="005D2C3B">
              <w:rPr>
                <w:rFonts w:ascii="Times New Roman" w:eastAsia="Times New Roman" w:hAnsi="Times New Roman" w:cs="B Mitra" w:hint="cs"/>
                <w:i/>
                <w:iCs/>
                <w:sz w:val="20"/>
                <w:szCs w:val="20"/>
                <w:rtl/>
                <w:lang w:val="x-none" w:eastAsia="x-none" w:bidi="ar-SA"/>
              </w:rPr>
              <w:t xml:space="preserve">  </w:t>
            </w:r>
            <w:r w:rsidR="00441022" w:rsidRPr="005D2C3B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S</w:t>
            </w:r>
            <w:r w:rsidR="00441022" w:rsidRPr="005D2C3B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vertAlign w:val="subscript"/>
                <w:lang w:val="x-none" w:eastAsia="x-none" w:bidi="ar-SA"/>
              </w:rPr>
              <w:t>0</w:t>
            </w:r>
          </w:p>
        </w:tc>
      </w:tr>
      <w:tr w:rsidR="00441022" w:rsidRPr="006B08D5" w14:paraId="1007A508" w14:textId="77777777" w:rsidTr="004033A9">
        <w:trPr>
          <w:jc w:val="center"/>
        </w:trPr>
        <w:tc>
          <w:tcPr>
            <w:tcW w:w="1571" w:type="dxa"/>
          </w:tcPr>
          <w:p w14:paraId="3EA45095" w14:textId="746C43DD" w:rsidR="00777C42" w:rsidRPr="00011002" w:rsidRDefault="000A633F" w:rsidP="000C5B4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D2C3B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K</w:t>
            </w:r>
            <w:r w:rsidR="00441022" w:rsidRP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vertAlign w:val="subscript"/>
                <w:lang w:val="x-none" w:eastAsia="x-none" w:bidi="ar-SA"/>
              </w:rPr>
              <w:t>3</w:t>
            </w:r>
            <w:r w:rsid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+</w:t>
            </w:r>
            <w:r w:rsid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eastAsia="x-none" w:bidi="ar-SA"/>
              </w:rPr>
              <w:t>v</w:t>
            </w:r>
          </w:p>
        </w:tc>
        <w:tc>
          <w:tcPr>
            <w:tcW w:w="3210" w:type="dxa"/>
          </w:tcPr>
          <w:p w14:paraId="40B43DAB" w14:textId="77777777" w:rsidR="00777C42" w:rsidRPr="002378EC" w:rsidRDefault="00441022" w:rsidP="000C5B41">
            <w:pPr>
              <w:jc w:val="center"/>
              <w:rPr>
                <w:rFonts w:cs="B Nazanin"/>
                <w:sz w:val="24"/>
                <w:szCs w:val="24"/>
                <w:vertAlign w:val="subscript"/>
              </w:rPr>
            </w:pPr>
            <w:r w:rsidRPr="00FD68B7">
              <w:rPr>
                <w:rFonts w:ascii="Times New Roman" w:eastAsia="Times New Roman" w:hAnsi="Times New Roman" w:cs="B Mitra" w:hint="cs"/>
                <w:szCs w:val="26"/>
                <w:rtl/>
                <w:lang w:val="x-none" w:eastAsia="x-none" w:bidi="ar-SA"/>
              </w:rPr>
              <w:t>کشتن گرگ</w:t>
            </w:r>
            <w:r w:rsidR="002378EC" w:rsidRPr="00FD68B7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a</w:t>
            </w:r>
            <w:r w:rsidR="002378EC" w:rsidRPr="00FD68B7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vertAlign w:val="subscript"/>
                <w:lang w:val="x-none" w:eastAsia="x-none" w:bidi="ar-SA"/>
              </w:rPr>
              <w:t>3</w:t>
            </w:r>
            <w:r w:rsidR="002378EC" w:rsidRPr="002378EC">
              <w:rPr>
                <w:rFonts w:cs="B Nazanin"/>
                <w:sz w:val="24"/>
                <w:szCs w:val="24"/>
              </w:rPr>
              <w:t>=</w:t>
            </w:r>
          </w:p>
        </w:tc>
        <w:tc>
          <w:tcPr>
            <w:tcW w:w="2908" w:type="dxa"/>
          </w:tcPr>
          <w:p w14:paraId="5DAEA548" w14:textId="77777777" w:rsidR="00777C42" w:rsidRPr="006B08D5" w:rsidRDefault="00777C42" w:rsidP="00FC57DD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B08D5">
              <w:rPr>
                <w:rFonts w:cs="B Nazanin" w:hint="cs"/>
                <w:sz w:val="24"/>
                <w:szCs w:val="24"/>
                <w:rtl/>
              </w:rPr>
              <w:t xml:space="preserve">                    </w:t>
            </w:r>
            <w:r w:rsidRPr="005D2C3B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S</w:t>
            </w:r>
            <w:r w:rsidRPr="005D2C3B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vertAlign w:val="subscript"/>
                <w:lang w:val="x-none" w:eastAsia="x-none" w:bidi="ar-SA"/>
              </w:rPr>
              <w:t>M</w:t>
            </w:r>
          </w:p>
        </w:tc>
      </w:tr>
      <w:tr w:rsidR="00441022" w:rsidRPr="006B08D5" w14:paraId="554B94D8" w14:textId="77777777" w:rsidTr="004033A9">
        <w:trPr>
          <w:jc w:val="center"/>
        </w:trPr>
        <w:tc>
          <w:tcPr>
            <w:tcW w:w="1571" w:type="dxa"/>
          </w:tcPr>
          <w:p w14:paraId="1052F0A3" w14:textId="3CB7FD0B" w:rsidR="00777C42" w:rsidRPr="00011002" w:rsidRDefault="000A633F" w:rsidP="000C5B41">
            <w:pPr>
              <w:jc w:val="center"/>
              <w:rPr>
                <w:rFonts w:cs="B Nazanin"/>
                <w:sz w:val="24"/>
                <w:szCs w:val="24"/>
              </w:rPr>
            </w:pPr>
            <w:r w:rsidRPr="005D2C3B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K</w:t>
            </w:r>
            <w:r w:rsidR="00441022" w:rsidRP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vertAlign w:val="subscript"/>
                <w:lang w:val="x-none" w:eastAsia="x-none" w:bidi="ar-SA"/>
              </w:rPr>
              <w:t>4</w:t>
            </w:r>
            <w:r w:rsid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+</w:t>
            </w:r>
            <w:r w:rsidR="00011002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eastAsia="x-none" w:bidi="ar-SA"/>
              </w:rPr>
              <w:t>t</w:t>
            </w:r>
          </w:p>
        </w:tc>
        <w:tc>
          <w:tcPr>
            <w:tcW w:w="3210" w:type="dxa"/>
          </w:tcPr>
          <w:p w14:paraId="58E650B0" w14:textId="77777777" w:rsidR="00777C42" w:rsidRPr="002378EC" w:rsidRDefault="00441022" w:rsidP="000C5B41">
            <w:pPr>
              <w:jc w:val="center"/>
              <w:rPr>
                <w:rFonts w:cs="B Nazanin"/>
                <w:sz w:val="24"/>
                <w:szCs w:val="24"/>
              </w:rPr>
            </w:pPr>
            <w:r w:rsidRPr="00FD68B7">
              <w:rPr>
                <w:rFonts w:ascii="Times New Roman" w:eastAsia="Times New Roman" w:hAnsi="Times New Roman" w:cs="B Mitra" w:hint="cs"/>
                <w:szCs w:val="26"/>
                <w:rtl/>
                <w:lang w:val="x-none" w:eastAsia="x-none" w:bidi="ar-SA"/>
              </w:rPr>
              <w:t>پنهان شدن</w:t>
            </w:r>
            <w:r w:rsidR="002378EC" w:rsidRPr="00FD68B7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a</w:t>
            </w:r>
            <w:r w:rsidR="002378EC" w:rsidRPr="00FD68B7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vertAlign w:val="subscript"/>
                <w:lang w:val="x-none" w:eastAsia="x-none" w:bidi="ar-SA"/>
              </w:rPr>
              <w:t>4</w:t>
            </w:r>
            <w:r w:rsidR="002378EC">
              <w:rPr>
                <w:rFonts w:cs="B Nazanin"/>
                <w:sz w:val="24"/>
                <w:szCs w:val="24"/>
              </w:rPr>
              <w:t>=</w:t>
            </w:r>
          </w:p>
        </w:tc>
        <w:tc>
          <w:tcPr>
            <w:tcW w:w="2908" w:type="dxa"/>
          </w:tcPr>
          <w:p w14:paraId="16B267FA" w14:textId="77777777" w:rsidR="00777C42" w:rsidRPr="006B08D5" w:rsidRDefault="00777C42" w:rsidP="005D2C3B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B08D5">
              <w:rPr>
                <w:rFonts w:cs="B Nazanin" w:hint="cs"/>
                <w:sz w:val="24"/>
                <w:szCs w:val="24"/>
                <w:rtl/>
              </w:rPr>
              <w:t xml:space="preserve">                    </w:t>
            </w:r>
            <w:r w:rsidRPr="005D2C3B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lang w:val="x-none" w:eastAsia="x-none" w:bidi="ar-SA"/>
              </w:rPr>
              <w:t>S</w:t>
            </w:r>
            <w:r w:rsidRPr="005D2C3B">
              <w:rPr>
                <w:rFonts w:ascii="Times New Roman" w:eastAsia="Times New Roman" w:hAnsi="Times New Roman" w:cs="B Mitra"/>
                <w:i/>
                <w:iCs/>
                <w:sz w:val="20"/>
                <w:szCs w:val="20"/>
                <w:vertAlign w:val="subscript"/>
                <w:lang w:val="x-none" w:eastAsia="x-none" w:bidi="ar-SA"/>
              </w:rPr>
              <w:t>M</w:t>
            </w:r>
          </w:p>
        </w:tc>
      </w:tr>
    </w:tbl>
    <w:p w14:paraId="4F9A170E" w14:textId="4D8FBF26" w:rsidR="008C7100" w:rsidRPr="00343AD7" w:rsidRDefault="008528AD" w:rsidP="00343AD7">
      <w:pPr>
        <w:pStyle w:val="Caption"/>
        <w:rPr>
          <w:rFonts w:cs="B Mitra"/>
          <w:b/>
          <w:bCs/>
          <w:i w:val="0"/>
          <w:iCs w:val="0"/>
          <w:color w:val="000000" w:themeColor="text1"/>
          <w:rtl/>
        </w:rPr>
      </w:pPr>
      <w:r w:rsidRPr="00343AD7">
        <w:rPr>
          <w:rFonts w:cs="B Mitra" w:hint="cs"/>
          <w:b/>
          <w:bCs/>
          <w:i w:val="0"/>
          <w:iCs w:val="0"/>
          <w:color w:val="000000" w:themeColor="text1"/>
          <w:rtl/>
        </w:rPr>
        <w:t xml:space="preserve">                                                                     </w:t>
      </w:r>
      <w:r w:rsidR="00343AD7">
        <w:rPr>
          <w:rFonts w:cs="B Mitra" w:hint="cs"/>
          <w:b/>
          <w:bCs/>
          <w:i w:val="0"/>
          <w:iCs w:val="0"/>
          <w:color w:val="000000" w:themeColor="text1"/>
          <w:rtl/>
        </w:rPr>
        <w:t xml:space="preserve">       </w:t>
      </w:r>
      <w:r w:rsidRPr="00343AD7">
        <w:rPr>
          <w:rFonts w:cs="B Mitra" w:hint="cs"/>
          <w:b/>
          <w:bCs/>
          <w:i w:val="0"/>
          <w:iCs w:val="0"/>
          <w:color w:val="000000" w:themeColor="text1"/>
          <w:rtl/>
        </w:rPr>
        <w:t xml:space="preserve">  </w:t>
      </w:r>
      <w:r w:rsidR="00343AD7">
        <w:rPr>
          <w:rFonts w:cs="B Mitra" w:hint="cs"/>
          <w:b/>
          <w:bCs/>
          <w:i w:val="0"/>
          <w:iCs w:val="0"/>
          <w:color w:val="000000" w:themeColor="text1"/>
          <w:rtl/>
        </w:rPr>
        <w:t>جدول 1:</w:t>
      </w:r>
      <w:r w:rsidRPr="00343AD7">
        <w:rPr>
          <w:rFonts w:cs="B Mitra" w:hint="cs"/>
          <w:b/>
          <w:bCs/>
          <w:i w:val="0"/>
          <w:iCs w:val="0"/>
          <w:color w:val="000000" w:themeColor="text1"/>
          <w:rtl/>
        </w:rPr>
        <w:t xml:space="preserve"> </w:t>
      </w:r>
      <w:r w:rsidR="00343AD7" w:rsidRPr="00343AD7">
        <w:rPr>
          <w:rFonts w:cs="B Mitra" w:hint="cs"/>
          <w:b/>
          <w:bCs/>
          <w:i w:val="0"/>
          <w:iCs w:val="0"/>
          <w:color w:val="000000" w:themeColor="text1"/>
          <w:rtl/>
        </w:rPr>
        <w:t>اقدامات ممکن و پاداش هر اقدام</w:t>
      </w:r>
      <w:r w:rsidR="00264D3C" w:rsidRPr="00343AD7">
        <w:rPr>
          <w:rFonts w:cs="B Mitra"/>
          <w:b/>
          <w:bCs/>
          <w:i w:val="0"/>
          <w:iCs w:val="0"/>
          <w:color w:val="000000" w:themeColor="text1"/>
          <w:rtl/>
        </w:rPr>
        <w:t xml:space="preserve">  </w:t>
      </w:r>
    </w:p>
    <w:p w14:paraId="65736633" w14:textId="4381CA43" w:rsidR="000A633F" w:rsidRPr="00514567" w:rsidRDefault="00514567" w:rsidP="00353C38">
      <w:pPr>
        <w:spacing w:line="240" w:lineRule="auto"/>
        <w:ind w:left="-2" w:firstLine="567"/>
        <w:jc w:val="both"/>
        <w:rPr>
          <w:rFonts w:ascii="Times New Roman" w:eastAsia="Times New Roman" w:hAnsi="Times New Roman" w:cs="B Mitra"/>
          <w:szCs w:val="26"/>
          <w:rtl/>
          <w:lang w:eastAsia="x-none"/>
        </w:rPr>
      </w:pPr>
      <w:r w:rsidRPr="00514567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lastRenderedPageBreak/>
        <w:t>متغیرهای</w:t>
      </w:r>
      <w:r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 w:bidi="ar-SA"/>
        </w:rPr>
        <w:t xml:space="preserve"> </w:t>
      </w:r>
      <w:r w:rsidR="00180346" w:rsidRPr="00514567"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 w:bidi="ar-SA"/>
        </w:rPr>
        <w:t>(</w:t>
      </w:r>
      <w:r w:rsidR="00180346" w:rsidRPr="00514567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x, y, z, w, v, t</w:t>
      </w:r>
      <w:r w:rsidR="00180346" w:rsidRPr="00514567"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 w:bidi="ar-SA"/>
        </w:rPr>
        <w:t>)</w:t>
      </w:r>
      <w:r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اعداد صحیحی </w:t>
      </w:r>
      <w:r w:rsidR="000B32D9">
        <w:rPr>
          <w:rFonts w:ascii="Times New Roman" w:eastAsia="Times New Roman" w:hAnsi="Times New Roman" w:cs="B Mitra"/>
          <w:szCs w:val="26"/>
          <w:rtl/>
          <w:lang w:eastAsia="x-none"/>
        </w:rPr>
        <w:t>هستند که</w:t>
      </w:r>
      <w:r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توسط نویسنده بازی</w:t>
      </w:r>
      <w:r w:rsidR="00CD339F"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</w:t>
      </w:r>
      <w:r w:rsidR="000B32D9">
        <w:rPr>
          <w:rFonts w:ascii="Times New Roman" w:eastAsia="Times New Roman" w:hAnsi="Times New Roman" w:cs="B Mitra"/>
          <w:szCs w:val="26"/>
          <w:rtl/>
          <w:lang w:eastAsia="x-none"/>
        </w:rPr>
        <w:t>به‌عنوان</w:t>
      </w:r>
      <w:r w:rsidR="00CD339F"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پاداش</w:t>
      </w:r>
      <w:r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معین </w:t>
      </w:r>
      <w:r w:rsidR="000B32D9">
        <w:rPr>
          <w:rFonts w:ascii="Times New Roman" w:eastAsia="Times New Roman" w:hAnsi="Times New Roman" w:cs="B Mitra"/>
          <w:szCs w:val="26"/>
          <w:rtl/>
          <w:lang w:eastAsia="x-none"/>
        </w:rPr>
        <w:t>م</w:t>
      </w:r>
      <w:r w:rsidR="000B32D9">
        <w:rPr>
          <w:rFonts w:ascii="Times New Roman" w:eastAsia="Times New Roman" w:hAnsi="Times New Roman" w:cs="B Mitra" w:hint="cs"/>
          <w:szCs w:val="26"/>
          <w:rtl/>
          <w:lang w:eastAsia="x-none"/>
        </w:rPr>
        <w:t>ی‌</w:t>
      </w:r>
      <w:r w:rsidR="000B32D9">
        <w:rPr>
          <w:rFonts w:ascii="Times New Roman" w:eastAsia="Times New Roman" w:hAnsi="Times New Roman" w:cs="B Mitra" w:hint="eastAsia"/>
          <w:szCs w:val="26"/>
          <w:rtl/>
          <w:lang w:eastAsia="x-none"/>
        </w:rPr>
        <w:t>شوند</w:t>
      </w:r>
      <w:r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و </w:t>
      </w:r>
      <w:r w:rsidR="000B32D9">
        <w:rPr>
          <w:rFonts w:ascii="Times New Roman" w:eastAsia="Times New Roman" w:hAnsi="Times New Roman" w:cs="B Mitra"/>
          <w:szCs w:val="26"/>
          <w:rtl/>
          <w:lang w:eastAsia="x-none"/>
        </w:rPr>
        <w:t>مؤلفه‌ها</w:t>
      </w:r>
      <w:r w:rsidR="000B32D9">
        <w:rPr>
          <w:rFonts w:ascii="Times New Roman" w:eastAsia="Times New Roman" w:hAnsi="Times New Roman" w:cs="B Mitra" w:hint="cs"/>
          <w:szCs w:val="26"/>
          <w:rtl/>
          <w:lang w:eastAsia="x-none"/>
        </w:rPr>
        <w:t>ی</w:t>
      </w:r>
      <w:r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احتمال افزایش یا کاهش </w:t>
      </w:r>
      <w:r w:rsidR="000B32D9">
        <w:rPr>
          <w:rFonts w:ascii="Times New Roman" w:eastAsia="Times New Roman" w:hAnsi="Times New Roman" w:cs="B Mitra"/>
          <w:szCs w:val="26"/>
          <w:rtl/>
          <w:lang w:eastAsia="x-none"/>
        </w:rPr>
        <w:t>و</w:t>
      </w:r>
      <w:r w:rsidR="000B32D9">
        <w:rPr>
          <w:rFonts w:ascii="Times New Roman" w:eastAsia="Times New Roman" w:hAnsi="Times New Roman" w:cs="B Mitra" w:hint="cs"/>
          <w:szCs w:val="26"/>
          <w:rtl/>
          <w:lang w:eastAsia="x-none"/>
        </w:rPr>
        <w:t>ی</w:t>
      </w:r>
      <w:r w:rsidR="000B32D9">
        <w:rPr>
          <w:rFonts w:ascii="Times New Roman" w:eastAsia="Times New Roman" w:hAnsi="Times New Roman" w:cs="B Mitra" w:hint="eastAsia"/>
          <w:szCs w:val="26"/>
          <w:rtl/>
          <w:lang w:eastAsia="x-none"/>
        </w:rPr>
        <w:t>ژگ</w:t>
      </w:r>
      <w:r w:rsidR="000B32D9">
        <w:rPr>
          <w:rFonts w:ascii="Times New Roman" w:eastAsia="Times New Roman" w:hAnsi="Times New Roman" w:cs="B Mitra" w:hint="cs"/>
          <w:szCs w:val="26"/>
          <w:rtl/>
          <w:lang w:eastAsia="x-none"/>
        </w:rPr>
        <w:t>ی‌</w:t>
      </w:r>
      <w:r w:rsidR="000B32D9">
        <w:rPr>
          <w:rFonts w:ascii="Times New Roman" w:eastAsia="Times New Roman" w:hAnsi="Times New Roman" w:cs="B Mitra" w:hint="eastAsia"/>
          <w:szCs w:val="26"/>
          <w:rtl/>
          <w:lang w:eastAsia="x-none"/>
        </w:rPr>
        <w:t>ها</w:t>
      </w:r>
      <w:r w:rsidR="000B32D9">
        <w:rPr>
          <w:rFonts w:ascii="Times New Roman" w:eastAsia="Times New Roman" w:hAnsi="Times New Roman" w:cs="B Mitra" w:hint="cs"/>
          <w:szCs w:val="26"/>
          <w:rtl/>
          <w:lang w:eastAsia="x-none"/>
        </w:rPr>
        <w:t>ی</w:t>
      </w:r>
      <w:r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شخصیتی در بازیکن را تغییر </w:t>
      </w:r>
      <w:r w:rsidR="000B32D9">
        <w:rPr>
          <w:rFonts w:ascii="Times New Roman" w:eastAsia="Times New Roman" w:hAnsi="Times New Roman" w:cs="B Mitra"/>
          <w:szCs w:val="26"/>
          <w:rtl/>
          <w:lang w:eastAsia="x-none"/>
        </w:rPr>
        <w:t>م</w:t>
      </w:r>
      <w:r w:rsidR="000B32D9">
        <w:rPr>
          <w:rFonts w:ascii="Times New Roman" w:eastAsia="Times New Roman" w:hAnsi="Times New Roman" w:cs="B Mitra" w:hint="cs"/>
          <w:szCs w:val="26"/>
          <w:rtl/>
          <w:lang w:eastAsia="x-none"/>
        </w:rPr>
        <w:t>ی‌</w:t>
      </w:r>
      <w:r w:rsidR="000B32D9">
        <w:rPr>
          <w:rFonts w:ascii="Times New Roman" w:eastAsia="Times New Roman" w:hAnsi="Times New Roman" w:cs="B Mitra" w:hint="eastAsia"/>
          <w:szCs w:val="26"/>
          <w:rtl/>
          <w:lang w:eastAsia="x-none"/>
        </w:rPr>
        <w:t>دهد</w:t>
      </w:r>
      <w:r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. </w:t>
      </w:r>
      <w:r w:rsidR="000A633F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فرض </w:t>
      </w:r>
      <w:r w:rsidR="00F9455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کن</w:t>
      </w:r>
      <w:r w:rsidR="00F9455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9455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م</w:t>
      </w:r>
      <w:r w:rsidR="000A633F" w:rsidRPr="006B08D5">
        <w:rPr>
          <w:rFonts w:cs="B Nazanin" w:hint="cs"/>
          <w:sz w:val="24"/>
          <w:szCs w:val="24"/>
          <w:rtl/>
        </w:rPr>
        <w:t xml:space="preserve"> </w:t>
      </w:r>
      <w:r w:rsidR="000A633F" w:rsidRPr="006A5989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K</w:t>
      </w:r>
      <w:r w:rsidR="006A5989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eastAsia="x-none" w:bidi="ar-SA"/>
        </w:rPr>
        <w:t>1</w:t>
      </w:r>
      <w:r w:rsidR="006A5989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+</w:t>
      </w:r>
      <w:r w:rsidR="006A5989">
        <w:rPr>
          <w:rFonts w:ascii="Times New Roman" w:eastAsia="Times New Roman" w:hAnsi="Times New Roman" w:cs="B Mitra"/>
          <w:i/>
          <w:iCs/>
          <w:sz w:val="20"/>
          <w:szCs w:val="20"/>
          <w:lang w:eastAsia="x-none" w:bidi="ar-SA"/>
        </w:rPr>
        <w:t>x</w:t>
      </w:r>
      <w:r w:rsidR="000A633F" w:rsidRPr="006A5989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=</w:t>
      </w:r>
      <w:r w:rsidR="000A633F" w:rsidRPr="006A5989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sym w:font="Symbol" w:char="F061"/>
      </w:r>
      <w:r w:rsidR="000A633F" w:rsidRPr="006A5989"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 w:bidi="ar-SA"/>
        </w:rPr>
        <w:t xml:space="preserve"> و</w:t>
      </w:r>
      <w:r w:rsidR="000A633F" w:rsidRPr="006A5989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K</w:t>
      </w:r>
      <w:r w:rsidR="006A5989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eastAsia="x-none" w:bidi="ar-SA"/>
        </w:rPr>
        <w:t>2</w:t>
      </w:r>
      <w:r w:rsidR="006A5989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+</w:t>
      </w:r>
      <w:r w:rsidR="006A5989">
        <w:rPr>
          <w:rFonts w:ascii="Times New Roman" w:eastAsia="Times New Roman" w:hAnsi="Times New Roman" w:cs="B Mitra"/>
          <w:i/>
          <w:iCs/>
          <w:sz w:val="20"/>
          <w:szCs w:val="20"/>
          <w:lang w:eastAsia="x-none" w:bidi="ar-SA"/>
        </w:rPr>
        <w:t>w</w:t>
      </w:r>
      <w:r w:rsidR="000A633F" w:rsidRPr="006A5989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=</w:t>
      </w:r>
      <w:r w:rsidR="000A633F" w:rsidRPr="006A5989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sym w:font="Symbol" w:char="F062"/>
      </w:r>
      <w:r w:rsidR="000A633F" w:rsidRPr="006A5989"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 w:bidi="ar-SA"/>
        </w:rPr>
        <w:t xml:space="preserve"> و </w:t>
      </w:r>
      <w:r w:rsidR="000A633F" w:rsidRPr="006A5989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K</w:t>
      </w:r>
      <w:r w:rsidR="006A5989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eastAsia="x-none" w:bidi="ar-SA"/>
        </w:rPr>
        <w:t>3</w:t>
      </w:r>
      <w:r w:rsidR="006A5989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+</w:t>
      </w:r>
      <w:r>
        <w:rPr>
          <w:rFonts w:ascii="Times New Roman" w:eastAsia="Times New Roman" w:hAnsi="Times New Roman" w:cs="B Mitra"/>
          <w:i/>
          <w:iCs/>
          <w:sz w:val="20"/>
          <w:szCs w:val="20"/>
          <w:lang w:eastAsia="x-none" w:bidi="ar-SA"/>
        </w:rPr>
        <w:t xml:space="preserve"> </w:t>
      </w:r>
      <w:r w:rsidR="006A5989">
        <w:rPr>
          <w:rFonts w:ascii="Times New Roman" w:eastAsia="Times New Roman" w:hAnsi="Times New Roman" w:cs="B Mitra"/>
          <w:i/>
          <w:iCs/>
          <w:sz w:val="20"/>
          <w:szCs w:val="20"/>
          <w:lang w:eastAsia="x-none" w:bidi="ar-SA"/>
        </w:rPr>
        <w:t>v</w:t>
      </w:r>
      <w:r>
        <w:rPr>
          <w:rFonts w:ascii="Times New Roman" w:eastAsia="Times New Roman" w:hAnsi="Times New Roman" w:cs="B Mitra"/>
          <w:i/>
          <w:iCs/>
          <w:sz w:val="20"/>
          <w:szCs w:val="20"/>
          <w:lang w:eastAsia="x-none" w:bidi="ar-SA"/>
        </w:rPr>
        <w:t>+ z</w:t>
      </w:r>
      <w:r w:rsidR="000A633F" w:rsidRPr="006A5989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=</w:t>
      </w:r>
      <w:r w:rsidR="000A633F" w:rsidRPr="006A5989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sym w:font="Symbol" w:char="F063"/>
      </w:r>
      <w:r w:rsidR="000A633F" w:rsidRPr="006A5989"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 w:bidi="ar-SA"/>
        </w:rPr>
        <w:t xml:space="preserve"> و</w:t>
      </w:r>
      <w:r w:rsidR="002B2F51"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/>
        </w:rPr>
        <w:t xml:space="preserve"> </w:t>
      </w:r>
      <w:r w:rsidR="000A633F" w:rsidRPr="006A5989">
        <w:rPr>
          <w:rFonts w:ascii="Times New Roman" w:eastAsia="Times New Roman" w:hAnsi="Times New Roman" w:cs="B Mitra" w:hint="cs"/>
          <w:i/>
          <w:iCs/>
          <w:sz w:val="20"/>
          <w:szCs w:val="20"/>
          <w:rtl/>
          <w:lang w:val="x-none" w:eastAsia="x-none" w:bidi="ar-SA"/>
        </w:rPr>
        <w:t xml:space="preserve"> </w:t>
      </w:r>
      <w:r w:rsidR="000A633F" w:rsidRPr="002B2F51">
        <w:rPr>
          <w:rFonts w:ascii="Times New Roman" w:eastAsia="Times New Roman" w:hAnsi="Times New Roman" w:cs="B Mitra"/>
          <w:i/>
          <w:iCs/>
          <w:sz w:val="20"/>
          <w:szCs w:val="20"/>
          <w:lang w:eastAsia="x-none" w:bidi="ar-SA"/>
        </w:rPr>
        <w:t>K</w:t>
      </w:r>
      <w:r w:rsidR="006A5989" w:rsidRPr="002B2F51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eastAsia="x-none" w:bidi="ar-SA"/>
        </w:rPr>
        <w:t>4</w:t>
      </w:r>
      <w:r w:rsidR="006A5989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+</w:t>
      </w:r>
      <w:r>
        <w:rPr>
          <w:rFonts w:ascii="Times New Roman" w:eastAsia="Times New Roman" w:hAnsi="Times New Roman" w:cs="B Mitra"/>
          <w:i/>
          <w:iCs/>
          <w:sz w:val="20"/>
          <w:szCs w:val="20"/>
          <w:lang w:eastAsia="x-none" w:bidi="ar-SA"/>
        </w:rPr>
        <w:t xml:space="preserve"> </w:t>
      </w:r>
      <w:r w:rsidR="006A5989">
        <w:rPr>
          <w:rFonts w:ascii="Times New Roman" w:eastAsia="Times New Roman" w:hAnsi="Times New Roman" w:cs="B Mitra"/>
          <w:i/>
          <w:iCs/>
          <w:sz w:val="20"/>
          <w:szCs w:val="20"/>
          <w:lang w:eastAsia="x-none" w:bidi="ar-SA"/>
        </w:rPr>
        <w:t>t</w:t>
      </w:r>
      <w:r>
        <w:rPr>
          <w:rFonts w:ascii="Times New Roman" w:eastAsia="Times New Roman" w:hAnsi="Times New Roman" w:cs="B Mitra"/>
          <w:i/>
          <w:iCs/>
          <w:sz w:val="20"/>
          <w:szCs w:val="20"/>
          <w:lang w:eastAsia="x-none" w:bidi="ar-SA"/>
        </w:rPr>
        <w:t>+ y</w:t>
      </w:r>
      <w:r w:rsidR="000A633F" w:rsidRPr="006A5989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=</w:t>
      </w:r>
      <w:r w:rsidR="000A633F" w:rsidRPr="006A5989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sym w:font="Symbol" w:char="F064"/>
      </w:r>
      <w:r w:rsidR="000A633F" w:rsidRPr="006B08D5">
        <w:rPr>
          <w:rFonts w:cs="B Nazanin" w:hint="cs"/>
          <w:sz w:val="24"/>
          <w:szCs w:val="24"/>
          <w:rtl/>
        </w:rPr>
        <w:t xml:space="preserve"> </w:t>
      </w:r>
      <w:r w:rsidR="002B2F51"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(البته این نکته حائز اهمیت است که </w:t>
      </w:r>
      <w:r w:rsidR="002B2F51" w:rsidRPr="00DB1342">
        <w:rPr>
          <w:rFonts w:ascii="Times New Roman" w:eastAsia="Times New Roman" w:hAnsi="Times New Roman" w:cs="B Mitra" w:hint="cs"/>
          <w:i/>
          <w:iCs/>
          <w:sz w:val="20"/>
          <w:szCs w:val="20"/>
          <w:lang w:eastAsia="x-none"/>
        </w:rPr>
        <w:sym w:font="Symbol" w:char="F061"/>
      </w:r>
      <w:r w:rsidR="002B2F51"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و</w:t>
      </w:r>
      <w:r w:rsidR="002B2F51" w:rsidRPr="00DB1342">
        <w:rPr>
          <w:rFonts w:ascii="Times New Roman" w:eastAsia="Times New Roman" w:hAnsi="Times New Roman" w:cs="B Mitra" w:hint="cs"/>
          <w:i/>
          <w:iCs/>
          <w:sz w:val="20"/>
          <w:szCs w:val="20"/>
          <w:lang w:eastAsia="x-none"/>
        </w:rPr>
        <w:sym w:font="Symbol" w:char="F062"/>
      </w:r>
      <w:r w:rsidR="002B2F51">
        <w:rPr>
          <w:rFonts w:ascii="Times New Roman" w:eastAsia="Times New Roman" w:hAnsi="Times New Roman" w:cs="B Mitra"/>
          <w:szCs w:val="26"/>
          <w:lang w:eastAsia="x-none"/>
        </w:rPr>
        <w:t xml:space="preserve"> </w:t>
      </w:r>
      <w:r w:rsidR="002B2F51">
        <w:rPr>
          <w:rFonts w:ascii="Times New Roman" w:eastAsia="Times New Roman" w:hAnsi="Times New Roman" w:cs="B Mitra" w:hint="cs"/>
          <w:szCs w:val="26"/>
          <w:rtl/>
          <w:lang w:eastAsia="x-none"/>
        </w:rPr>
        <w:t>و</w:t>
      </w:r>
      <w:r w:rsidR="002B2F51">
        <w:rPr>
          <w:rFonts w:ascii="Times New Roman" w:eastAsia="Times New Roman" w:hAnsi="Times New Roman" w:cs="B Mitra"/>
          <w:szCs w:val="26"/>
          <w:lang w:eastAsia="x-none"/>
        </w:rPr>
        <w:t xml:space="preserve"> </w:t>
      </w:r>
      <w:r w:rsidR="002B2F51" w:rsidRPr="00DB1342">
        <w:rPr>
          <w:rFonts w:ascii="Times New Roman" w:eastAsia="Times New Roman" w:hAnsi="Times New Roman" w:cs="B Mitra" w:hint="cs"/>
          <w:i/>
          <w:iCs/>
          <w:sz w:val="20"/>
          <w:szCs w:val="20"/>
          <w:lang w:eastAsia="x-none"/>
        </w:rPr>
        <w:sym w:font="Symbol" w:char="F063"/>
      </w:r>
      <w:r w:rsidR="002B2F51">
        <w:rPr>
          <w:rFonts w:ascii="Times New Roman" w:eastAsia="Times New Roman" w:hAnsi="Times New Roman" w:cs="B Mitra"/>
          <w:szCs w:val="26"/>
          <w:lang w:eastAsia="x-none"/>
        </w:rPr>
        <w:t xml:space="preserve"> </w:t>
      </w:r>
      <w:r w:rsidR="002B2F51">
        <w:rPr>
          <w:rFonts w:ascii="Times New Roman" w:eastAsia="Times New Roman" w:hAnsi="Times New Roman" w:cs="B Mitra" w:hint="cs"/>
          <w:szCs w:val="26"/>
          <w:rtl/>
          <w:lang w:eastAsia="x-none"/>
        </w:rPr>
        <w:t>و</w:t>
      </w:r>
      <w:r w:rsidR="002B2F51" w:rsidRPr="00DB1342">
        <w:rPr>
          <w:rFonts w:ascii="Times New Roman" w:eastAsia="Times New Roman" w:hAnsi="Times New Roman" w:cs="B Mitra" w:hint="cs"/>
          <w:i/>
          <w:iCs/>
          <w:sz w:val="20"/>
          <w:szCs w:val="20"/>
          <w:lang w:eastAsia="x-none"/>
        </w:rPr>
        <w:sym w:font="Symbol" w:char="F064"/>
      </w:r>
      <w:r w:rsidR="00353C38">
        <w:rPr>
          <w:rFonts w:ascii="Times New Roman" w:eastAsia="Times New Roman" w:hAnsi="Times New Roman" w:cs="B Mitra"/>
          <w:szCs w:val="26"/>
          <w:lang w:eastAsia="x-none"/>
        </w:rPr>
        <w:t xml:space="preserve"> </w:t>
      </w:r>
      <w:r w:rsidR="002B2F51"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نباید از </w:t>
      </w:r>
      <w:r w:rsidR="002B2F51" w:rsidRPr="00280549">
        <w:rPr>
          <w:rFonts w:ascii="Times New Roman" w:eastAsia="Times New Roman" w:hAnsi="Times New Roman" w:cs="B Mitra"/>
          <w:i/>
          <w:iCs/>
          <w:szCs w:val="26"/>
          <w:rtl/>
          <w:lang w:eastAsia="x-none"/>
        </w:rPr>
        <w:t>1</w:t>
      </w:r>
      <w:r w:rsidR="002B2F51"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بیشتر شوند در </w:t>
      </w:r>
      <w:r w:rsidR="000B32D9">
        <w:rPr>
          <w:rFonts w:ascii="Times New Roman" w:eastAsia="Times New Roman" w:hAnsi="Times New Roman" w:cs="B Mitra"/>
          <w:szCs w:val="26"/>
          <w:rtl/>
          <w:lang w:eastAsia="x-none"/>
        </w:rPr>
        <w:t>ا</w:t>
      </w:r>
      <w:r w:rsidR="000B32D9">
        <w:rPr>
          <w:rFonts w:ascii="Times New Roman" w:eastAsia="Times New Roman" w:hAnsi="Times New Roman" w:cs="B Mitra" w:hint="cs"/>
          <w:szCs w:val="26"/>
          <w:rtl/>
          <w:lang w:eastAsia="x-none"/>
        </w:rPr>
        <w:t>ی</w:t>
      </w:r>
      <w:r w:rsidR="000B32D9">
        <w:rPr>
          <w:rFonts w:ascii="Times New Roman" w:eastAsia="Times New Roman" w:hAnsi="Times New Roman" w:cs="B Mitra" w:hint="eastAsia"/>
          <w:szCs w:val="26"/>
          <w:rtl/>
          <w:lang w:eastAsia="x-none"/>
        </w:rPr>
        <w:t>ن</w:t>
      </w:r>
      <w:r w:rsidR="000B32D9">
        <w:rPr>
          <w:rFonts w:ascii="Times New Roman" w:eastAsia="Times New Roman" w:hAnsi="Times New Roman" w:cs="B Mitra"/>
          <w:szCs w:val="26"/>
          <w:rtl/>
          <w:lang w:eastAsia="x-none"/>
        </w:rPr>
        <w:t xml:space="preserve"> صورت</w:t>
      </w:r>
      <w:r w:rsidR="002B2F51"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</w:t>
      </w:r>
      <w:r w:rsidR="000B32D9">
        <w:rPr>
          <w:rFonts w:ascii="Times New Roman" w:eastAsia="Times New Roman" w:hAnsi="Times New Roman" w:cs="B Mitra"/>
          <w:szCs w:val="26"/>
          <w:rtl/>
          <w:lang w:eastAsia="x-none"/>
        </w:rPr>
        <w:t>به‌جا</w:t>
      </w:r>
      <w:r w:rsidR="000B32D9">
        <w:rPr>
          <w:rFonts w:ascii="Times New Roman" w:eastAsia="Times New Roman" w:hAnsi="Times New Roman" w:cs="B Mitra" w:hint="cs"/>
          <w:szCs w:val="26"/>
          <w:rtl/>
          <w:lang w:eastAsia="x-none"/>
        </w:rPr>
        <w:t>ی</w:t>
      </w:r>
      <w:r w:rsidR="002B2F51"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آن همان عدد </w:t>
      </w:r>
      <w:r w:rsidR="002B2F51" w:rsidRPr="00280549">
        <w:rPr>
          <w:rFonts w:ascii="Times New Roman" w:eastAsia="Times New Roman" w:hAnsi="Times New Roman" w:cs="B Mitra"/>
          <w:i/>
          <w:iCs/>
          <w:szCs w:val="26"/>
          <w:rtl/>
          <w:lang w:eastAsia="x-none"/>
        </w:rPr>
        <w:t>1</w:t>
      </w:r>
      <w:r w:rsidR="002B2F51"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در نظر گرفته می</w:t>
      </w:r>
      <w:r w:rsidR="002B2F51">
        <w:rPr>
          <w:rFonts w:ascii="Times New Roman" w:eastAsia="Times New Roman" w:hAnsi="Times New Roman" w:cs="B Mitra"/>
          <w:szCs w:val="26"/>
          <w:rtl/>
          <w:lang w:eastAsia="x-none"/>
        </w:rPr>
        <w:softHyphen/>
      </w:r>
      <w:r w:rsidR="002B2F51">
        <w:rPr>
          <w:rFonts w:ascii="Times New Roman" w:eastAsia="Times New Roman" w:hAnsi="Times New Roman" w:cs="B Mitra" w:hint="cs"/>
          <w:szCs w:val="26"/>
          <w:rtl/>
          <w:lang w:eastAsia="x-none"/>
        </w:rPr>
        <w:t>شود)</w:t>
      </w:r>
    </w:p>
    <w:p w14:paraId="1724A4DF" w14:textId="36860A44" w:rsidR="00441022" w:rsidRPr="00011002" w:rsidRDefault="00441022" w:rsidP="002B2F51">
      <w:pPr>
        <w:spacing w:line="240" w:lineRule="auto"/>
        <w:ind w:left="720" w:hanging="720"/>
        <w:jc w:val="center"/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</w:pPr>
      <w:r w:rsidRPr="00011002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M</w:t>
      </w:r>
      <w:r w:rsidR="00011002" w:rsidRPr="002B2F51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val="x-none" w:eastAsia="x-none" w:bidi="ar-SA"/>
        </w:rPr>
        <w:t>0</w:t>
      </w:r>
      <w:r w:rsidRPr="00011002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= [0, 0]</w:t>
      </w:r>
    </w:p>
    <w:p w14:paraId="73D5B987" w14:textId="1D8CFB53" w:rsidR="00441022" w:rsidRPr="006B08D5" w:rsidRDefault="0065509E" w:rsidP="002B2F51">
      <w:pPr>
        <w:spacing w:line="240" w:lineRule="auto"/>
        <w:ind w:left="720" w:hanging="720"/>
        <w:jc w:val="center"/>
        <w:rPr>
          <w:rFonts w:cs="B Nazanin"/>
          <w:sz w:val="24"/>
          <w:szCs w:val="24"/>
          <w:rtl/>
        </w:rPr>
      </w:pPr>
      <w:r w:rsidRPr="00011002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K</w:t>
      </w:r>
      <w:r w:rsidR="00DB1342">
        <w:rPr>
          <w:rFonts w:ascii="Times New Roman" w:eastAsia="Times New Roman" w:hAnsi="Times New Roman" w:cs="B Mitra"/>
          <w:i/>
          <w:iCs/>
          <w:sz w:val="20"/>
          <w:szCs w:val="20"/>
          <w:lang w:eastAsia="x-none" w:bidi="ar-SA"/>
        </w:rPr>
        <w:t xml:space="preserve"> </w:t>
      </w:r>
      <w:r w:rsidR="00011002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eastAsia="x-none" w:bidi="ar-SA"/>
        </w:rPr>
        <w:t>t</w:t>
      </w:r>
      <w:r w:rsidR="00441022" w:rsidRPr="00011002">
        <w:rPr>
          <w:rFonts w:ascii="Times New Roman" w:eastAsia="Times New Roman" w:hAnsi="Times New Roman" w:cs="B Mitra"/>
          <w:i/>
          <w:iCs/>
          <w:sz w:val="20"/>
          <w:szCs w:val="20"/>
          <w:lang w:val="x-none" w:eastAsia="x-none" w:bidi="ar-SA"/>
        </w:rPr>
        <w:t>+1=</w:t>
      </w:r>
      <w:r w:rsidR="000A633F" w:rsidRPr="00011002">
        <w:rPr>
          <w:rFonts w:ascii="Times New Roman" w:eastAsia="Times New Roman" w:hAnsi="Times New Roman" w:cs="B Mitra"/>
          <w:i/>
          <w:iCs/>
          <w:noProof/>
          <w:sz w:val="20"/>
          <w:szCs w:val="20"/>
        </w:rPr>
        <w:drawing>
          <wp:inline distT="0" distB="0" distL="0" distR="0" wp14:anchorId="2F22A907" wp14:editId="5FBB38E0">
            <wp:extent cx="876300" cy="315921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893" cy="3467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3B6AEC" w14:textId="305B4DEF" w:rsidR="000A633F" w:rsidRPr="00FB5514" w:rsidRDefault="00DD63FF" w:rsidP="00D125C4">
      <w:pPr>
        <w:spacing w:line="240" w:lineRule="auto"/>
        <w:ind w:left="-2" w:firstLine="567"/>
        <w:jc w:val="both"/>
        <w:rPr>
          <w:rFonts w:ascii="Times New Roman" w:eastAsia="Times New Roman" w:hAnsi="Times New Roman" w:cs="B Mitra"/>
          <w:szCs w:val="26"/>
          <w:rtl/>
          <w:lang w:val="x-none" w:eastAsia="x-none"/>
        </w:rPr>
      </w:pPr>
      <w:r w:rsidRPr="00280549">
        <w:rPr>
          <w:rFonts w:ascii="Times New Roman" w:eastAsia="Times New Roman" w:hAnsi="Times New Roman" w:cs="B Mitra"/>
          <w:noProof/>
          <w:szCs w:val="26"/>
        </w:rPr>
        <w:drawing>
          <wp:anchor distT="0" distB="0" distL="114300" distR="114300" simplePos="0" relativeHeight="251698176" behindDoc="0" locked="0" layoutInCell="1" allowOverlap="1" wp14:anchorId="2BD8C2D5" wp14:editId="5427615D">
            <wp:simplePos x="0" y="0"/>
            <wp:positionH relativeFrom="page">
              <wp:align>center</wp:align>
            </wp:positionH>
            <wp:positionV relativeFrom="paragraph">
              <wp:posOffset>730885</wp:posOffset>
            </wp:positionV>
            <wp:extent cx="1866900" cy="1079500"/>
            <wp:effectExtent l="0" t="0" r="0" b="635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F082C9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633F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در این مرحله با استفاده از تابع </w:t>
      </w:r>
      <w:r w:rsidR="00DB3E9F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تصادفی</w:t>
      </w:r>
      <w:r w:rsidR="00DB3E9F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0A633F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احتمال افزایش یا کاهش هر مؤلفه را </w:t>
      </w:r>
      <w:r w:rsidR="00EF7837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با اضافه و کم کردن </w:t>
      </w:r>
      <w:r w:rsidR="00EF7837" w:rsidRPr="00353C38">
        <w:rPr>
          <w:rFonts w:ascii="Times New Roman" w:eastAsia="Times New Roman" w:hAnsi="Times New Roman" w:cs="B Mitra"/>
          <w:i/>
          <w:iCs/>
          <w:sz w:val="20"/>
          <w:szCs w:val="20"/>
          <w:lang w:eastAsia="x-none" w:bidi="ar-SA"/>
        </w:rPr>
        <w:t>q</w:t>
      </w:r>
      <w:r w:rsidR="00EF7837"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</w:t>
      </w:r>
      <w:r w:rsidR="000A633F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حساب </w:t>
      </w:r>
      <w:r w:rsidR="0013278E" w:rsidRPr="008356B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13278E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13278E" w:rsidRPr="008356B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کن</w:t>
      </w:r>
      <w:r w:rsidR="0013278E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13278E" w:rsidRPr="008356B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م</w:t>
      </w:r>
      <w:r w:rsidR="000A633F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  <w:r w:rsidR="00EF7837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(</w:t>
      </w:r>
      <w:r w:rsidR="00EF7837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 xml:space="preserve">حاصل نباید از </w:t>
      </w:r>
      <w:r w:rsidR="00EF7837" w:rsidRPr="00280549">
        <w:rPr>
          <w:rFonts w:ascii="Times New Roman" w:eastAsia="Times New Roman" w:hAnsi="Times New Roman" w:cs="B Mitra"/>
          <w:i/>
          <w:iCs/>
          <w:szCs w:val="26"/>
          <w:lang w:eastAsia="x-none"/>
        </w:rPr>
        <w:t>1</w:t>
      </w:r>
      <w:r w:rsidR="00EF7837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 xml:space="preserve"> بیشتر و از </w:t>
      </w:r>
      <w:r w:rsidR="00EF7837" w:rsidRPr="00280549">
        <w:rPr>
          <w:rFonts w:ascii="Times New Roman" w:eastAsia="Times New Roman" w:hAnsi="Times New Roman" w:cs="B Mitra"/>
          <w:i/>
          <w:iCs/>
          <w:szCs w:val="26"/>
          <w:lang w:eastAsia="x-none"/>
        </w:rPr>
        <w:t>-1</w:t>
      </w:r>
      <w:r w:rsidR="00353C38" w:rsidRPr="00280549">
        <w:rPr>
          <w:rFonts w:ascii="Times New Roman" w:eastAsia="Times New Roman" w:hAnsi="Times New Roman" w:cs="B Mitra"/>
          <w:i/>
          <w:iCs/>
          <w:szCs w:val="26"/>
          <w:rtl/>
          <w:lang w:val="x-none" w:eastAsia="x-none"/>
        </w:rPr>
        <w:t xml:space="preserve"> </w:t>
      </w:r>
      <w:r w:rsidR="00353C38">
        <w:rPr>
          <w:rFonts w:ascii="Times New Roman" w:eastAsia="Times New Roman" w:hAnsi="Times New Roman" w:cs="B Mitra"/>
          <w:szCs w:val="26"/>
          <w:rtl/>
          <w:lang w:val="x-none" w:eastAsia="x-none"/>
        </w:rPr>
        <w:t>کمتر</w:t>
      </w:r>
      <w:r w:rsidR="00EF7837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 xml:space="preserve"> باشد)</w:t>
      </w:r>
      <w:r w:rsidR="00FB5514"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. </w:t>
      </w:r>
      <w:r w:rsidR="00FB551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درواقع</w:t>
      </w:r>
      <w:r w:rsidR="00FB5514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با این کار شخصیت بازیکن را بر اساس </w:t>
      </w:r>
      <w:r w:rsidR="00FB551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کارها</w:t>
      </w:r>
      <w:r w:rsidR="00FB551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B5514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وی در بازی و </w:t>
      </w:r>
      <w:r w:rsidR="00FB551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هم</w:t>
      </w:r>
      <w:r w:rsidR="00FB551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B5514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ن‌طور</w:t>
      </w:r>
      <w:r w:rsidR="00FB5514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احتمالات </w:t>
      </w:r>
      <w:r w:rsidR="00FB5514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مدل‌ساز</w:t>
      </w:r>
      <w:r w:rsidR="00FB551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B5514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FB5514" w:rsidRPr="008356BC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FB5514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FB5514" w:rsidRPr="008356B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کن</w:t>
      </w:r>
      <w:r w:rsidR="00FB5514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FB5514" w:rsidRPr="008356BC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م</w:t>
      </w:r>
      <w:r w:rsidR="00FB5514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.</w:t>
      </w:r>
    </w:p>
    <w:p w14:paraId="1FCDE36F" w14:textId="3466655E" w:rsidR="00264D3C" w:rsidRPr="008356BC" w:rsidRDefault="00F94554" w:rsidP="006445C0">
      <w:pPr>
        <w:spacing w:line="240" w:lineRule="auto"/>
        <w:ind w:left="-2"/>
        <w:jc w:val="both"/>
        <w:rPr>
          <w:rFonts w:ascii="Times New Roman" w:eastAsia="Times New Roman" w:hAnsi="Times New Roman" w:cs="B Mitra"/>
          <w:szCs w:val="26"/>
          <w:rtl/>
          <w:lang w:val="x-none" w:eastAsia="x-none"/>
        </w:rPr>
      </w:pPr>
      <w:r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مثلاً اگر</w:t>
      </w:r>
      <w:r w:rsidR="00264D3C" w:rsidRPr="008356B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در مرحله اول بازیکن از دیگ جادوی استفاده کند</w:t>
      </w:r>
      <w:r w:rsidR="008A4646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 xml:space="preserve"> 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/>
        </w:rPr>
        <w:t>و</w:t>
      </w:r>
      <w:r w:rsidR="000B32D9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>ی</w:t>
      </w:r>
      <w:r w:rsidR="000B32D9">
        <w:rPr>
          <w:rFonts w:ascii="Times New Roman" w:eastAsia="Times New Roman" w:hAnsi="Times New Roman" w:cs="B Mitra" w:hint="eastAsia"/>
          <w:szCs w:val="26"/>
          <w:rtl/>
          <w:lang w:val="x-none" w:eastAsia="x-none"/>
        </w:rPr>
        <w:t>ژگ</w:t>
      </w:r>
      <w:r w:rsidR="000B32D9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>ی‌</w:t>
      </w:r>
      <w:r w:rsidR="000B32D9">
        <w:rPr>
          <w:rFonts w:ascii="Times New Roman" w:eastAsia="Times New Roman" w:hAnsi="Times New Roman" w:cs="B Mitra" w:hint="eastAsia"/>
          <w:szCs w:val="26"/>
          <w:rtl/>
          <w:lang w:val="x-none" w:eastAsia="x-none"/>
        </w:rPr>
        <w:t>ها</w:t>
      </w:r>
      <w:r w:rsidR="000B32D9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>ی</w:t>
      </w:r>
      <w:r w:rsidR="006445C0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 xml:space="preserve"> شخصیتی او تغییر 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/>
        </w:rPr>
        <w:t>م</w:t>
      </w:r>
      <w:r w:rsidR="000B32D9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>ی‌ی</w:t>
      </w:r>
      <w:r w:rsidR="000B32D9">
        <w:rPr>
          <w:rFonts w:ascii="Times New Roman" w:eastAsia="Times New Roman" w:hAnsi="Times New Roman" w:cs="B Mitra" w:hint="eastAsia"/>
          <w:szCs w:val="26"/>
          <w:rtl/>
          <w:lang w:val="x-none" w:eastAsia="x-none"/>
        </w:rPr>
        <w:t>ابد</w:t>
      </w:r>
      <w:r w:rsidR="006445C0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 xml:space="preserve"> و </w:t>
      </w:r>
      <w:r w:rsidR="008A4646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>در حالت بعدی که گرگ را می</w:t>
      </w:r>
      <w:r w:rsidR="008A4646">
        <w:rPr>
          <w:rFonts w:ascii="Times New Roman" w:eastAsia="Times New Roman" w:hAnsi="Times New Roman" w:cs="B Mitra"/>
          <w:szCs w:val="26"/>
          <w:rtl/>
          <w:lang w:val="x-none" w:eastAsia="x-none"/>
        </w:rPr>
        <w:softHyphen/>
      </w:r>
      <w:r w:rsidR="008A4646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>بیند اگر گرگ را بکشد می</w:t>
      </w:r>
      <w:r w:rsidR="008A4646">
        <w:rPr>
          <w:rFonts w:ascii="Times New Roman" w:eastAsia="Times New Roman" w:hAnsi="Times New Roman" w:cs="B Mitra"/>
          <w:szCs w:val="26"/>
          <w:rtl/>
          <w:lang w:val="x-none" w:eastAsia="x-none"/>
        </w:rPr>
        <w:softHyphen/>
      </w:r>
      <w:r w:rsidR="008A4646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 xml:space="preserve">تواند به یکی از دو حالت معرفی گراندل یا احیای گرگ برود </w:t>
      </w:r>
      <w:r w:rsidR="006445C0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>(</w:t>
      </w:r>
      <w:r w:rsidR="006445C0" w:rsidRPr="00353C38">
        <w:rPr>
          <w:rFonts w:ascii="Times New Roman" w:eastAsia="Times New Roman" w:hAnsi="Times New Roman" w:cs="B Mitra"/>
          <w:i/>
          <w:iCs/>
          <w:sz w:val="20"/>
          <w:szCs w:val="20"/>
          <w:lang w:eastAsia="x-none"/>
        </w:rPr>
        <w:t>S</w:t>
      </w:r>
      <w:r w:rsidR="006445C0" w:rsidRPr="00353C38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eastAsia="x-none"/>
        </w:rPr>
        <w:t>1</w:t>
      </w:r>
      <w:r w:rsidR="006445C0"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یا </w:t>
      </w:r>
      <w:r w:rsidR="006445C0" w:rsidRPr="00353C38">
        <w:rPr>
          <w:rFonts w:ascii="Times New Roman" w:eastAsia="Times New Roman" w:hAnsi="Times New Roman" w:cs="B Mitra"/>
          <w:i/>
          <w:iCs/>
          <w:sz w:val="20"/>
          <w:szCs w:val="20"/>
          <w:lang w:eastAsia="x-none"/>
        </w:rPr>
        <w:t>S</w:t>
      </w:r>
      <w:r w:rsidR="006445C0" w:rsidRPr="00353C38">
        <w:rPr>
          <w:rFonts w:ascii="Times New Roman" w:eastAsia="Times New Roman" w:hAnsi="Times New Roman" w:cs="B Mitra"/>
          <w:i/>
          <w:iCs/>
          <w:sz w:val="20"/>
          <w:szCs w:val="20"/>
          <w:vertAlign w:val="subscript"/>
          <w:lang w:eastAsia="x-none"/>
        </w:rPr>
        <w:t>2</w:t>
      </w:r>
      <w:r w:rsidR="006445C0"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) ، در این حالت اگر ویژگی میل به جادوگری او بیشتر بود به حالتی که گرگ دوباره زنده می</w:t>
      </w:r>
      <w:r w:rsidR="006445C0">
        <w:rPr>
          <w:rFonts w:ascii="Times New Roman" w:eastAsia="Times New Roman" w:hAnsi="Times New Roman" w:cs="B Mitra"/>
          <w:szCs w:val="26"/>
          <w:rtl/>
          <w:lang w:eastAsia="x-none"/>
        </w:rPr>
        <w:softHyphen/>
      </w:r>
      <w:r w:rsidR="006445C0">
        <w:rPr>
          <w:rFonts w:ascii="Times New Roman" w:eastAsia="Times New Roman" w:hAnsi="Times New Roman" w:cs="B Mitra" w:hint="cs"/>
          <w:szCs w:val="26"/>
          <w:rtl/>
          <w:lang w:eastAsia="x-none"/>
        </w:rPr>
        <w:t>شود می</w:t>
      </w:r>
      <w:r w:rsidR="006445C0">
        <w:rPr>
          <w:rFonts w:ascii="Times New Roman" w:eastAsia="Times New Roman" w:hAnsi="Times New Roman" w:cs="B Mitra"/>
          <w:szCs w:val="26"/>
          <w:rtl/>
          <w:lang w:eastAsia="x-none"/>
        </w:rPr>
        <w:softHyphen/>
      </w:r>
      <w:r w:rsidR="006445C0">
        <w:rPr>
          <w:rFonts w:ascii="Times New Roman" w:eastAsia="Times New Roman" w:hAnsi="Times New Roman" w:cs="B Mitra" w:hint="cs"/>
          <w:szCs w:val="26"/>
          <w:rtl/>
          <w:lang w:eastAsia="x-none"/>
        </w:rPr>
        <w:t>رود اما اگر ویژگی جنگندگی او بیشتر بود به حالتی می</w:t>
      </w:r>
      <w:r w:rsidR="006445C0">
        <w:rPr>
          <w:rFonts w:ascii="Times New Roman" w:eastAsia="Times New Roman" w:hAnsi="Times New Roman" w:cs="B Mitra"/>
          <w:szCs w:val="26"/>
          <w:rtl/>
          <w:lang w:eastAsia="x-none"/>
        </w:rPr>
        <w:softHyphen/>
      </w:r>
      <w:r w:rsidR="006445C0"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رود که در آن گراندل که گرگ </w:t>
      </w:r>
      <w:r w:rsidR="000B32D9">
        <w:rPr>
          <w:rFonts w:ascii="Times New Roman" w:eastAsia="Times New Roman" w:hAnsi="Times New Roman" w:cs="B Mitra"/>
          <w:szCs w:val="26"/>
          <w:rtl/>
          <w:lang w:eastAsia="x-none"/>
        </w:rPr>
        <w:t>بزرگ‌تر</w:t>
      </w:r>
      <w:r w:rsidR="000B32D9">
        <w:rPr>
          <w:rFonts w:ascii="Times New Roman" w:eastAsia="Times New Roman" w:hAnsi="Times New Roman" w:cs="B Mitra" w:hint="cs"/>
          <w:szCs w:val="26"/>
          <w:rtl/>
          <w:lang w:eastAsia="x-none"/>
        </w:rPr>
        <w:t>ی</w:t>
      </w:r>
      <w:r w:rsidR="006445C0">
        <w:rPr>
          <w:rFonts w:ascii="Times New Roman" w:eastAsia="Times New Roman" w:hAnsi="Times New Roman" w:cs="B Mitra" w:hint="cs"/>
          <w:szCs w:val="26"/>
          <w:rtl/>
          <w:lang w:eastAsia="x-none"/>
        </w:rPr>
        <w:t xml:space="preserve"> است را می</w:t>
      </w:r>
      <w:r w:rsidR="006445C0">
        <w:rPr>
          <w:rFonts w:ascii="Times New Roman" w:eastAsia="Times New Roman" w:hAnsi="Times New Roman" w:cs="B Mitra"/>
          <w:szCs w:val="26"/>
          <w:rtl/>
          <w:lang w:eastAsia="x-none"/>
        </w:rPr>
        <w:softHyphen/>
      </w:r>
      <w:r w:rsidR="006445C0">
        <w:rPr>
          <w:rFonts w:ascii="Times New Roman" w:eastAsia="Times New Roman" w:hAnsi="Times New Roman" w:cs="B Mitra" w:hint="cs"/>
          <w:szCs w:val="26"/>
          <w:rtl/>
          <w:lang w:eastAsia="x-none"/>
        </w:rPr>
        <w:t>بیند</w:t>
      </w:r>
      <w:r w:rsidR="006445C0">
        <w:rPr>
          <w:rFonts w:ascii="Times New Roman" w:eastAsia="Times New Roman" w:hAnsi="Times New Roman" w:cs="B Mitra" w:hint="cs"/>
          <w:szCs w:val="26"/>
          <w:rtl/>
          <w:lang w:val="x-none" w:eastAsia="x-none"/>
        </w:rPr>
        <w:t>.</w:t>
      </w:r>
    </w:p>
    <w:p w14:paraId="02705202" w14:textId="7231A330" w:rsidR="00BE5A10" w:rsidRPr="00C86931" w:rsidRDefault="00C86931" w:rsidP="00C86931">
      <w:pPr>
        <w:pStyle w:val="BodyText3"/>
        <w:bidi/>
        <w:rPr>
          <w:rFonts w:cs="B Titr"/>
          <w:b/>
          <w:bCs/>
          <w:sz w:val="22"/>
          <w:rtl/>
        </w:rPr>
      </w:pPr>
      <w:r>
        <w:rPr>
          <w:rFonts w:cs="B Titr" w:hint="cs"/>
          <w:b/>
          <w:bCs/>
          <w:sz w:val="22"/>
          <w:rtl/>
        </w:rPr>
        <w:t xml:space="preserve">5- بحث و </w:t>
      </w:r>
      <w:r w:rsidR="000B32D9">
        <w:rPr>
          <w:rFonts w:cs="B Titr"/>
          <w:b/>
          <w:bCs/>
          <w:sz w:val="22"/>
          <w:rtl/>
        </w:rPr>
        <w:t>نت</w:t>
      </w:r>
      <w:r w:rsidR="000B32D9">
        <w:rPr>
          <w:rFonts w:cs="B Titr" w:hint="cs"/>
          <w:b/>
          <w:bCs/>
          <w:sz w:val="22"/>
          <w:rtl/>
        </w:rPr>
        <w:t>ی</w:t>
      </w:r>
      <w:r w:rsidR="000B32D9">
        <w:rPr>
          <w:rFonts w:cs="B Titr" w:hint="eastAsia"/>
          <w:b/>
          <w:bCs/>
          <w:sz w:val="22"/>
          <w:rtl/>
        </w:rPr>
        <w:t>جه‌گ</w:t>
      </w:r>
      <w:r w:rsidR="000B32D9">
        <w:rPr>
          <w:rFonts w:cs="B Titr" w:hint="cs"/>
          <w:b/>
          <w:bCs/>
          <w:sz w:val="22"/>
          <w:rtl/>
        </w:rPr>
        <w:t>ی</w:t>
      </w:r>
      <w:r w:rsidR="000B32D9">
        <w:rPr>
          <w:rFonts w:cs="B Titr" w:hint="eastAsia"/>
          <w:b/>
          <w:bCs/>
          <w:sz w:val="22"/>
          <w:rtl/>
        </w:rPr>
        <w:t>ر</w:t>
      </w:r>
      <w:r w:rsidR="000B32D9">
        <w:rPr>
          <w:rFonts w:cs="B Titr" w:hint="cs"/>
          <w:b/>
          <w:bCs/>
          <w:sz w:val="22"/>
          <w:rtl/>
        </w:rPr>
        <w:t>ی</w:t>
      </w:r>
    </w:p>
    <w:p w14:paraId="2A06CD5A" w14:textId="531CFACC" w:rsidR="00587058" w:rsidRPr="00C86931" w:rsidRDefault="00AC2310" w:rsidP="00D125C4">
      <w:pPr>
        <w:spacing w:line="240" w:lineRule="auto"/>
        <w:ind w:left="-2"/>
        <w:jc w:val="both"/>
        <w:rPr>
          <w:rFonts w:ascii="Times New Roman" w:eastAsia="Times New Roman" w:hAnsi="Times New Roman" w:cs="B Mitra"/>
          <w:szCs w:val="26"/>
          <w:rtl/>
          <w:lang w:val="x-none" w:eastAsia="x-none" w:bidi="ar-SA"/>
        </w:rPr>
      </w:pPr>
      <w:r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در 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داستان‌ها</w:t>
      </w:r>
      <w:r w:rsidR="000B32D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تعاملی درک بازیکنان از تأثیرشان بر روند داستان بسیار حائز اهمیت است. بر این اساس 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نه‌تنها</w:t>
      </w:r>
      <w:r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قدرت انتخاب و آزادی عمل برای بازیکن در نظر گرفته می</w:t>
      </w:r>
      <w:r w:rsidRPr="00C86931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softHyphen/>
      </w:r>
      <w:r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شود</w:t>
      </w:r>
      <w:r w:rsidR="00DB3E9F" w:rsidRPr="00C179DC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،</w:t>
      </w:r>
      <w:r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بلکه </w:t>
      </w:r>
      <w:r w:rsidR="00587058"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در شیوه</w:t>
      </w:r>
      <w:r w:rsidR="00587058" w:rsidRPr="00C86931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softHyphen/>
      </w:r>
      <w:r w:rsidR="00587058"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ی 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ارائه‌شده</w:t>
      </w:r>
      <w:r w:rsidR="00587058"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برای انتقال بازیکن </w:t>
      </w:r>
      <w:r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از یک حالت به حالت دیگر شخصیت بازیکن نیز مداخله داده 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</w:t>
      </w:r>
      <w:r w:rsidR="000B32D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0B32D9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شود</w:t>
      </w:r>
      <w:r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. 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مدل‌ساز</w:t>
      </w:r>
      <w:r w:rsidR="000B32D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بازیکن </w:t>
      </w:r>
      <w:r w:rsidR="003B1D4A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که با استفاده از الگوریتم تعاملی </w:t>
      </w:r>
      <w:r w:rsidR="00C86931"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و</w:t>
      </w:r>
      <w:r w:rsidR="003B1D4A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بر اساس شخصیت بازیکن انجام می</w:t>
      </w:r>
      <w:r w:rsidR="003B1D4A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softHyphen/>
      </w:r>
      <w:r w:rsidR="003B1D4A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شود</w:t>
      </w:r>
      <w:r w:rsidR="00C86931"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این امکان را به وجود می</w:t>
      </w:r>
      <w:r w:rsidR="00C86931" w:rsidRPr="00C86931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softHyphen/>
      </w:r>
      <w:r w:rsidR="00C86931"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آورد که در هر بار </w:t>
      </w:r>
      <w:r w:rsidR="003B1D4A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اجرای </w:t>
      </w:r>
      <w:r w:rsidR="00C86931"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بازی و </w:t>
      </w:r>
      <w:r w:rsidR="003B1D4A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یا اجرای آن توسط بازیکنان مختلف </w:t>
      </w:r>
      <w:r w:rsidR="00DA4AED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نوع پیش روی داستان متفاوت باشد</w:t>
      </w:r>
      <w:r w:rsidR="00C86931"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 احساس 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واقع</w:t>
      </w:r>
      <w:r w:rsidR="000B32D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ی‌</w:t>
      </w:r>
      <w:r w:rsidR="000B32D9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تر</w:t>
      </w:r>
      <w:r w:rsidR="000B32D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C86931" w:rsidRPr="00C86931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برای بازیکن به وجود بیاورد.</w:t>
      </w:r>
      <w:r w:rsidR="00DA4AED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البته روشی که در این مقاله 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ارائه‌شده</w:t>
      </w:r>
      <w:r w:rsidR="00DA4AED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تنها یک مدل مفهومی از طرح است و در تحقیقات آتی در یک نمونه بازی </w:t>
      </w:r>
      <w:r w:rsidR="000B32D9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پ</w:t>
      </w:r>
      <w:r w:rsidR="000B32D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0B32D9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اده‌ساز</w:t>
      </w:r>
      <w:r w:rsidR="000B32D9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DA4AED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و ارزیابی خواهد شد.</w:t>
      </w:r>
      <w:r w:rsidR="00DB3E9F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همچنین نیاز است تا میزان </w:t>
      </w:r>
      <w:r w:rsidR="00E50712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تأث</w:t>
      </w:r>
      <w:r w:rsidR="00E50712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E50712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ر</w:t>
      </w:r>
      <w:r w:rsidR="00DB3E9F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این مدل </w:t>
      </w:r>
      <w:r w:rsidR="00464202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برافزا</w:t>
      </w:r>
      <w:r w:rsidR="00464202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464202">
        <w:rPr>
          <w:rFonts w:ascii="Times New Roman" w:eastAsia="Times New Roman" w:hAnsi="Times New Roman" w:cs="B Mitra" w:hint="eastAsia"/>
          <w:szCs w:val="26"/>
          <w:rtl/>
          <w:lang w:val="x-none" w:eastAsia="x-none" w:bidi="ar-SA"/>
        </w:rPr>
        <w:t>ش</w:t>
      </w:r>
      <w:r w:rsidR="00DB3E9F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لذت و همچنین افزایش کیفیت تجربه کاربری </w:t>
      </w:r>
      <w:r w:rsidR="00E50712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مورد</w:t>
      </w:r>
      <w:r w:rsidR="00CA6CD4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</w:t>
      </w:r>
      <w:r w:rsidR="00E50712">
        <w:rPr>
          <w:rFonts w:ascii="Times New Roman" w:eastAsia="Times New Roman" w:hAnsi="Times New Roman" w:cs="B Mitra"/>
          <w:szCs w:val="26"/>
          <w:rtl/>
          <w:lang w:val="x-none" w:eastAsia="x-none" w:bidi="ar-SA"/>
        </w:rPr>
        <w:t>بررس</w:t>
      </w:r>
      <w:r w:rsidR="00E50712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>ی</w:t>
      </w:r>
      <w:r w:rsidR="00DB3E9F">
        <w:rPr>
          <w:rFonts w:ascii="Times New Roman" w:eastAsia="Times New Roman" w:hAnsi="Times New Roman" w:cs="B Mitra" w:hint="cs"/>
          <w:szCs w:val="26"/>
          <w:rtl/>
          <w:lang w:val="x-none" w:eastAsia="x-none" w:bidi="ar-SA"/>
        </w:rPr>
        <w:t xml:space="preserve"> قرار گیرد.</w:t>
      </w:r>
    </w:p>
    <w:p w14:paraId="6200B922" w14:textId="77777777" w:rsidR="00BE5A10" w:rsidRPr="00587058" w:rsidRDefault="00BE5A10" w:rsidP="00587058">
      <w:pPr>
        <w:pStyle w:val="BodyText3"/>
        <w:bidi/>
        <w:rPr>
          <w:rFonts w:cs="B Titr"/>
          <w:b/>
          <w:bCs/>
          <w:sz w:val="22"/>
          <w:rtl/>
        </w:rPr>
      </w:pPr>
      <w:r w:rsidRPr="00587058">
        <w:rPr>
          <w:rFonts w:cs="B Titr" w:hint="cs"/>
          <w:b/>
          <w:bCs/>
          <w:sz w:val="22"/>
          <w:rtl/>
        </w:rPr>
        <w:t>6-مراجع:</w:t>
      </w:r>
    </w:p>
    <w:p w14:paraId="50CB2A1D" w14:textId="77777777" w:rsidR="00B14963" w:rsidRPr="00783E04" w:rsidRDefault="00783E04" w:rsidP="00783E04">
      <w:pPr>
        <w:spacing w:line="240" w:lineRule="auto"/>
        <w:ind w:left="720" w:hanging="720"/>
        <w:jc w:val="right"/>
        <w:rPr>
          <w:rFonts w:ascii="Times New Roman" w:eastAsia="Times New Roman" w:hAnsi="Times New Roman" w:cs="B Mitra"/>
          <w:i/>
          <w:iCs/>
          <w:sz w:val="20"/>
          <w:szCs w:val="18"/>
          <w:rtl/>
          <w:lang w:eastAsia="x-none" w:bidi="ar-SA"/>
        </w:rPr>
      </w:pPr>
      <w:r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1-</w:t>
      </w:r>
      <w:r w:rsidR="00B14963" w:rsidRPr="00783E04"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Hernandez, S. P., Bulitko, V., &amp; Hilaire, E. S. (2014, September). Emotion-Based Interactive Storytelling with Artificial Intelligence. In AIIDE.</w:t>
      </w:r>
    </w:p>
    <w:p w14:paraId="1D1B6F6E" w14:textId="77777777" w:rsidR="00B14963" w:rsidRPr="00783E04" w:rsidRDefault="00783E04" w:rsidP="00783E04">
      <w:pPr>
        <w:spacing w:line="240" w:lineRule="auto"/>
        <w:ind w:left="720" w:hanging="720"/>
        <w:jc w:val="right"/>
        <w:rPr>
          <w:rFonts w:ascii="Times New Roman" w:eastAsia="Times New Roman" w:hAnsi="Times New Roman" w:cs="B Mitra"/>
          <w:i/>
          <w:iCs/>
          <w:sz w:val="20"/>
          <w:szCs w:val="18"/>
          <w:rtl/>
          <w:lang w:eastAsia="x-none" w:bidi="ar-SA"/>
        </w:rPr>
      </w:pPr>
      <w:r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2-</w:t>
      </w:r>
      <w:r w:rsidR="00B14963" w:rsidRPr="00783E04"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Riedl, M. O., &amp; Bulitko, V. (2012). Interactive narrative: An intelligent systems approach. Ai Magazine, 34(1), 67.</w:t>
      </w:r>
    </w:p>
    <w:p w14:paraId="408EA115" w14:textId="77777777" w:rsidR="00B14963" w:rsidRPr="00783E04" w:rsidRDefault="00783E04" w:rsidP="00E50712">
      <w:pPr>
        <w:spacing w:line="240" w:lineRule="auto"/>
        <w:ind w:left="720" w:hanging="720"/>
        <w:jc w:val="right"/>
        <w:rPr>
          <w:rFonts w:ascii="Times New Roman" w:eastAsia="Times New Roman" w:hAnsi="Times New Roman" w:cs="B Mitra"/>
          <w:i/>
          <w:iCs/>
          <w:sz w:val="20"/>
          <w:szCs w:val="18"/>
          <w:rtl/>
          <w:lang w:eastAsia="x-none" w:bidi="ar-SA"/>
        </w:rPr>
      </w:pPr>
      <w:r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lastRenderedPageBreak/>
        <w:t>3-</w:t>
      </w:r>
      <w:r w:rsidR="00B14963" w:rsidRPr="00783E04"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Ramirez, A., &amp; Bulitko, V. (2015). Automated planning and player modeling for interactive storytelling. IEEE Transactions on Computational Intelligence and AI in Games, 7(4), 375-386.</w:t>
      </w:r>
    </w:p>
    <w:p w14:paraId="3AC67F77" w14:textId="77777777" w:rsidR="00B14963" w:rsidRDefault="00783E04" w:rsidP="00E50712">
      <w:pPr>
        <w:spacing w:line="240" w:lineRule="auto"/>
        <w:ind w:left="720" w:hanging="720"/>
        <w:jc w:val="right"/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</w:pPr>
      <w:r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4-</w:t>
      </w:r>
      <w:r w:rsidR="00B14963" w:rsidRPr="00783E04"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Riedl, M. O., Stern, A., Dini, D., &amp; Alderman, J. (2008). Dynamic experience management in virtual worlds for entertainment, education, and training. International Transactions on Systems Science and Applications, Special Issue on Agent Based Systems for Human Learning, 4(2), 23-42.</w:t>
      </w:r>
    </w:p>
    <w:p w14:paraId="614FBE4B" w14:textId="5D8F258E" w:rsidR="00366186" w:rsidRPr="00783E04" w:rsidRDefault="00366186" w:rsidP="00E50712">
      <w:pPr>
        <w:spacing w:line="240" w:lineRule="auto"/>
        <w:ind w:left="720" w:hanging="720"/>
        <w:jc w:val="right"/>
        <w:rPr>
          <w:rFonts w:ascii="Times New Roman" w:eastAsia="Times New Roman" w:hAnsi="Times New Roman" w:cs="B Mitra"/>
          <w:i/>
          <w:iCs/>
          <w:sz w:val="20"/>
          <w:szCs w:val="18"/>
          <w:rtl/>
          <w:lang w:eastAsia="x-none" w:bidi="ar-SA"/>
        </w:rPr>
      </w:pPr>
      <w:r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5-</w:t>
      </w:r>
      <w:r w:rsidRPr="00366186"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Riedl, M. O. (2010, June). A comparison of interactive narrative system approaches using human improvisational actors. In Proceedings of the intelligent narrative technologies III workshop (p. 16). ACM.</w:t>
      </w:r>
      <w:r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-</w:t>
      </w:r>
    </w:p>
    <w:p w14:paraId="481FF221" w14:textId="19CE5388" w:rsidR="000A17AF" w:rsidRPr="004033A9" w:rsidRDefault="00366186" w:rsidP="00E50712">
      <w:pPr>
        <w:spacing w:line="240" w:lineRule="auto"/>
        <w:ind w:left="720" w:hanging="720"/>
        <w:jc w:val="right"/>
        <w:rPr>
          <w:rFonts w:ascii="Times New Roman" w:eastAsia="Times New Roman" w:hAnsi="Times New Roman" w:cs="B Mitra"/>
          <w:i/>
          <w:iCs/>
          <w:sz w:val="20"/>
          <w:szCs w:val="18"/>
          <w:rtl/>
          <w:lang w:eastAsia="x-none" w:bidi="ar-SA"/>
        </w:rPr>
      </w:pPr>
      <w:r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6</w:t>
      </w:r>
      <w:r w:rsidR="00783E04"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-</w:t>
      </w:r>
      <w:r w:rsidR="00B14963" w:rsidRPr="00783E04"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Thue, D., Bulitko, V., Spetch, M., &amp; Wasylishen, E. (2007, June). Interactive Storytelling: A Player Modelling Approach. In AIIDE (pp. 43-48).</w:t>
      </w:r>
    </w:p>
    <w:p w14:paraId="5A590E1E" w14:textId="589EBAE5" w:rsidR="00C72D4D" w:rsidRDefault="00DC222E" w:rsidP="00280549">
      <w:pPr>
        <w:spacing w:line="240" w:lineRule="auto"/>
        <w:ind w:left="720" w:hanging="720"/>
        <w:jc w:val="right"/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</w:pPr>
      <w:r w:rsidRPr="006B08D5">
        <w:rPr>
          <w:rFonts w:cs="B Nazanin" w:hint="cs"/>
          <w:sz w:val="24"/>
          <w:szCs w:val="24"/>
          <w:rtl/>
        </w:rPr>
        <w:t xml:space="preserve">  </w:t>
      </w:r>
      <w:r w:rsidR="00366186" w:rsidRPr="00280549"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7-Thue, D., Bulitko, V., Spetch, M., &amp; Romanuik, T. (2011, October). A Computational Model of Perceived Agency in Video Games. In AIIDE.</w:t>
      </w:r>
    </w:p>
    <w:p w14:paraId="7047692B" w14:textId="693EFEF9" w:rsidR="001B2C5E" w:rsidRDefault="001B2C5E" w:rsidP="00280549">
      <w:pPr>
        <w:spacing w:line="240" w:lineRule="auto"/>
        <w:ind w:left="720" w:hanging="720"/>
        <w:jc w:val="right"/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</w:pPr>
      <w:r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8-</w:t>
      </w:r>
      <w:r w:rsidRPr="00280549"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Thue, D. J. (2007). Player-informed interactive storytelling. In Masters Abstracts International (Vol. 46, No. 03).</w:t>
      </w:r>
    </w:p>
    <w:p w14:paraId="64797E65" w14:textId="0F967124" w:rsidR="001B2C5E" w:rsidRPr="00280549" w:rsidRDefault="001B2C5E" w:rsidP="00280549">
      <w:pPr>
        <w:spacing w:line="240" w:lineRule="auto"/>
        <w:ind w:left="720" w:hanging="720"/>
        <w:jc w:val="right"/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</w:pPr>
      <w:r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9-</w:t>
      </w:r>
      <w:r w:rsidRPr="00280549">
        <w:rPr>
          <w:rFonts w:ascii="Times New Roman" w:eastAsia="Times New Roman" w:hAnsi="Times New Roman" w:cs="B Mitra"/>
          <w:i/>
          <w:iCs/>
          <w:sz w:val="20"/>
          <w:szCs w:val="18"/>
          <w:lang w:eastAsia="x-none" w:bidi="ar-SA"/>
        </w:rPr>
        <w:t>Thue, D., Bulitko, V., Spetch, M., &amp; Romanuik, T. (2010, October). Player Agency and the Relevance of Decisions. In ICIDS (pp. 210-215).</w:t>
      </w:r>
    </w:p>
    <w:sectPr w:rsidR="001B2C5E" w:rsidRPr="00280549" w:rsidSect="007E53A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701" w:bottom="1701" w:left="1418" w:header="709" w:footer="709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0D8BC" w14:textId="77777777" w:rsidR="00E06085" w:rsidRDefault="00E06085" w:rsidP="007E53AA">
      <w:pPr>
        <w:spacing w:after="0" w:line="240" w:lineRule="auto"/>
      </w:pPr>
      <w:r>
        <w:separator/>
      </w:r>
    </w:p>
  </w:endnote>
  <w:endnote w:type="continuationSeparator" w:id="0">
    <w:p w14:paraId="72AEB72D" w14:textId="77777777" w:rsidR="00E06085" w:rsidRDefault="00E06085" w:rsidP="007E5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0DFC3" w14:textId="77777777" w:rsidR="000B32D9" w:rsidRDefault="000B32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68D11" w14:textId="77777777" w:rsidR="000B32D9" w:rsidRDefault="000B32D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9F781" w14:textId="77777777" w:rsidR="000B32D9" w:rsidRDefault="000B32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E389D" w14:textId="77777777" w:rsidR="00E06085" w:rsidRDefault="00E06085" w:rsidP="006C6AED">
      <w:pPr>
        <w:jc w:val="right"/>
        <w:rPr>
          <w:rtl/>
        </w:rPr>
      </w:pPr>
      <w:r>
        <w:separator/>
      </w:r>
    </w:p>
  </w:footnote>
  <w:footnote w:type="continuationSeparator" w:id="0">
    <w:p w14:paraId="05F9792F" w14:textId="77777777" w:rsidR="00E06085" w:rsidRDefault="00E06085" w:rsidP="007E53AA">
      <w:pPr>
        <w:spacing w:after="0" w:line="240" w:lineRule="auto"/>
      </w:pPr>
      <w:r>
        <w:continuationSeparator/>
      </w:r>
    </w:p>
  </w:footnote>
  <w:footnote w:id="1">
    <w:p w14:paraId="6195D7F7" w14:textId="3058DEEA" w:rsidR="006C6AED" w:rsidRDefault="006C6AED" w:rsidP="002A6AB4">
      <w:pPr>
        <w:pStyle w:val="FootnoteText"/>
        <w:bidi w:val="0"/>
      </w:pPr>
      <w:r>
        <w:rPr>
          <w:rStyle w:val="FootnoteReference"/>
        </w:rPr>
        <w:footnoteRef/>
      </w:r>
      <w:r w:rsidR="000B32D9">
        <w:rPr>
          <w:rFonts w:ascii="Times New Roman" w:hAnsi="Times New Roman" w:cs="Times New Roman"/>
          <w:sz w:val="18"/>
          <w:szCs w:val="18"/>
        </w:rPr>
        <w:t xml:space="preserve"> </w:t>
      </w:r>
      <w:r w:rsidRPr="006C6AED">
        <w:rPr>
          <w:rFonts w:ascii="Times New Roman" w:hAnsi="Times New Roman" w:cs="Times New Roman"/>
          <w:sz w:val="18"/>
          <w:szCs w:val="18"/>
        </w:rPr>
        <w:t xml:space="preserve">Automated </w:t>
      </w:r>
      <w:r w:rsidR="002A6AB4">
        <w:rPr>
          <w:rFonts w:ascii="Times New Roman" w:hAnsi="Times New Roman" w:cs="Times New Roman"/>
          <w:sz w:val="18"/>
          <w:szCs w:val="18"/>
        </w:rPr>
        <w:t>S</w:t>
      </w:r>
      <w:r w:rsidRPr="006C6AED">
        <w:rPr>
          <w:rFonts w:ascii="Times New Roman" w:hAnsi="Times New Roman" w:cs="Times New Roman"/>
          <w:sz w:val="18"/>
          <w:szCs w:val="18"/>
        </w:rPr>
        <w:t xml:space="preserve">tory </w:t>
      </w:r>
      <w:r w:rsidR="002A6AB4">
        <w:rPr>
          <w:rFonts w:ascii="Times New Roman" w:hAnsi="Times New Roman" w:cs="Times New Roman"/>
          <w:sz w:val="18"/>
          <w:szCs w:val="18"/>
        </w:rPr>
        <w:t>D</w:t>
      </w:r>
      <w:r w:rsidRPr="006C6AED">
        <w:rPr>
          <w:rFonts w:ascii="Times New Roman" w:hAnsi="Times New Roman" w:cs="Times New Roman"/>
          <w:sz w:val="18"/>
          <w:szCs w:val="18"/>
        </w:rPr>
        <w:t>irector</w:t>
      </w:r>
    </w:p>
  </w:footnote>
  <w:footnote w:id="2">
    <w:p w14:paraId="5FE6A37A" w14:textId="66AEFB16" w:rsidR="002A6AB4" w:rsidRDefault="002A6AB4" w:rsidP="002A6AB4">
      <w:pPr>
        <w:pStyle w:val="FootnoteText"/>
        <w:bidi w:val="0"/>
      </w:pPr>
      <w:r>
        <w:rPr>
          <w:rStyle w:val="FootnoteReference"/>
        </w:rPr>
        <w:footnoteRef/>
      </w:r>
      <w:r w:rsidR="000B32D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player</w:t>
      </w:r>
      <w:r w:rsidRPr="002A6AB4">
        <w:rPr>
          <w:rFonts w:ascii="Times New Roman" w:hAnsi="Times New Roman" w:cs="Times New Roman"/>
          <w:sz w:val="18"/>
          <w:szCs w:val="18"/>
          <w:rtl/>
        </w:rPr>
        <w:t xml:space="preserve"> </w:t>
      </w:r>
      <w:r w:rsidRPr="002A6AB4">
        <w:rPr>
          <w:rFonts w:ascii="Times New Roman" w:hAnsi="Times New Roman" w:cs="Times New Roman"/>
          <w:sz w:val="18"/>
          <w:szCs w:val="18"/>
        </w:rPr>
        <w:t>-specific stories via automatically generated events</w:t>
      </w:r>
    </w:p>
  </w:footnote>
  <w:footnote w:id="3">
    <w:p w14:paraId="1D262C28" w14:textId="2E9479CA" w:rsidR="002A6AB4" w:rsidRPr="002A6AB4" w:rsidRDefault="002A6AB4" w:rsidP="002A6AB4">
      <w:pPr>
        <w:pStyle w:val="FootnoteText"/>
        <w:bidi w:val="0"/>
        <w:rPr>
          <w:sz w:val="18"/>
          <w:szCs w:val="18"/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sz w:val="18"/>
          <w:szCs w:val="18"/>
        </w:rPr>
        <w:t>Player-specific automated storytelling</w:t>
      </w:r>
    </w:p>
  </w:footnote>
  <w:footnote w:id="4">
    <w:p w14:paraId="7B545094" w14:textId="49DE5EF2" w:rsidR="002A6AB4" w:rsidRDefault="002A6AB4" w:rsidP="000B32D9">
      <w:pPr>
        <w:pStyle w:val="FootnoteText"/>
        <w:bidi w:val="0"/>
      </w:pPr>
      <w:r>
        <w:rPr>
          <w:rStyle w:val="FootnoteReference"/>
        </w:rPr>
        <w:footnoteRef/>
      </w:r>
      <w:r w:rsidR="000B32D9">
        <w:rPr>
          <w:rtl/>
        </w:rPr>
        <w:t xml:space="preserve"> </w:t>
      </w:r>
      <w:r w:rsidR="000B32D9" w:rsidRPr="000B32D9">
        <w:rPr>
          <w:rFonts w:asciiTheme="majorBidi" w:hAnsiTheme="majorBidi" w:cstheme="majorBidi"/>
          <w:sz w:val="18"/>
          <w:szCs w:val="18"/>
        </w:rPr>
        <w:t>MarKov decision process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CA8F0" w14:textId="77777777" w:rsidR="000B32D9" w:rsidRDefault="000B32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E6E3E" w14:textId="06A49780" w:rsidR="007E53AA" w:rsidRPr="0090728A" w:rsidRDefault="007E53AA" w:rsidP="007E53AA">
    <w:pPr>
      <w:pStyle w:val="Header"/>
      <w:jc w:val="center"/>
      <w:rPr>
        <w:rFonts w:cs="B Titr"/>
        <w:noProof/>
        <w:sz w:val="28"/>
        <w:szCs w:val="28"/>
        <w:rtl/>
      </w:rPr>
    </w:pPr>
    <w:r w:rsidRPr="0090728A">
      <w:rPr>
        <w:rFonts w:cs="B Titr"/>
        <w:noProof/>
        <w:sz w:val="28"/>
        <w:szCs w:val="28"/>
        <w:rtl/>
      </w:rPr>
      <w:drawing>
        <wp:anchor distT="0" distB="0" distL="114300" distR="114300" simplePos="0" relativeHeight="251660288" behindDoc="0" locked="0" layoutInCell="1" allowOverlap="1" wp14:anchorId="6FD97126" wp14:editId="03D6A20D">
          <wp:simplePos x="0" y="0"/>
          <wp:positionH relativeFrom="column">
            <wp:posOffset>-605155</wp:posOffset>
          </wp:positionH>
          <wp:positionV relativeFrom="paragraph">
            <wp:posOffset>-136525</wp:posOffset>
          </wp:positionV>
          <wp:extent cx="714375" cy="733425"/>
          <wp:effectExtent l="0" t="0" r="9525" b="9525"/>
          <wp:wrapSquare wrapText="bothSides"/>
          <wp:docPr id="11" name="Picture 11" descr="D:\University\مرکز تخصصی بازی‌سازی رایانه‌ای\کنفرانس\دوره اول\امور تبلیغاتی\طراحی آرم\Final\ARM-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niversity\مرکز تخصصی بازی‌سازی رایانه‌ای\کنفرانس\دوره اول\امور تبلیغاتی\طراحی آرم\Final\ARM-BW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rFonts w:cs="B Titr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5C136F43" wp14:editId="70A0536D">
          <wp:simplePos x="0" y="0"/>
          <wp:positionH relativeFrom="column">
            <wp:posOffset>5633720</wp:posOffset>
          </wp:positionH>
          <wp:positionV relativeFrom="paragraph">
            <wp:posOffset>-173990</wp:posOffset>
          </wp:positionV>
          <wp:extent cx="732155" cy="728980"/>
          <wp:effectExtent l="0" t="0" r="0" b="0"/>
          <wp:wrapSquare wrapText="bothSides"/>
          <wp:docPr id="12" name="Picture 12" descr="D:\Scientific\University\own\Research\کارگروه بازي‌هاي رايانه‌اي\کنفرانس\طراحی آرم\gray-University_of_Isfahan_Log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:\Scientific\University\own\Research\کارگروه بازي‌هاي رايانه‌اي\کنفرانس\طراحی آرم\gray-University_of_Isfahan_Logo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155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rFonts w:cs="B Titr" w:hint="cs"/>
        <w:noProof/>
        <w:sz w:val="28"/>
        <w:szCs w:val="28"/>
        <w:rtl/>
      </w:rPr>
      <w:t xml:space="preserve"> سومین کنفرانس ملّی و اولین کنفرانس بین‌المللی</w:t>
    </w:r>
  </w:p>
  <w:p w14:paraId="5908259A" w14:textId="77777777" w:rsidR="007E53AA" w:rsidRPr="0090728A" w:rsidRDefault="007E53AA" w:rsidP="007E53AA">
    <w:pPr>
      <w:pStyle w:val="Header"/>
      <w:jc w:val="center"/>
      <w:rPr>
        <w:rFonts w:cs="B Titr"/>
        <w:noProof/>
        <w:sz w:val="40"/>
        <w:szCs w:val="40"/>
      </w:rPr>
    </w:pPr>
    <w:r w:rsidRPr="0090728A">
      <w:rPr>
        <w:rFonts w:cs="B Titr" w:hint="cs"/>
        <w:noProof/>
        <w:sz w:val="40"/>
        <w:szCs w:val="40"/>
        <w:rtl/>
      </w:rPr>
      <w:t xml:space="preserve"> «بازی‌های رایانه‌ای؛ فرصت‌ها و چالش‌ها»</w:t>
    </w:r>
    <w:r w:rsidRPr="0090728A">
      <w:rPr>
        <w:rFonts w:cs="B Titr"/>
        <w:noProof/>
        <w:sz w:val="40"/>
        <w:szCs w:val="40"/>
        <w:rtl/>
      </w:rPr>
      <w:t xml:space="preserve"> </w:t>
    </w:r>
  </w:p>
  <w:p w14:paraId="2897600F" w14:textId="77777777" w:rsidR="007E53AA" w:rsidRPr="00EC72CA" w:rsidRDefault="007E53AA" w:rsidP="007E53AA">
    <w:pPr>
      <w:pStyle w:val="Header"/>
      <w:pBdr>
        <w:bottom w:val="single" w:sz="6" w:space="1" w:color="auto"/>
      </w:pBdr>
      <w:jc w:val="center"/>
      <w:rPr>
        <w:rFonts w:cs="B Titr"/>
        <w:sz w:val="28"/>
        <w:szCs w:val="28"/>
        <w:rtl/>
      </w:rPr>
    </w:pPr>
    <w:r w:rsidRPr="0090728A">
      <w:rPr>
        <w:rFonts w:cs="B Titr" w:hint="cs"/>
        <w:noProof/>
        <w:rtl/>
      </w:rPr>
      <w:t xml:space="preserve">بهمن‌ماه 1396 </w:t>
    </w:r>
    <w:r w:rsidRPr="0090728A">
      <w:rPr>
        <w:rFonts w:hint="cs"/>
        <w:noProof/>
        <w:rtl/>
      </w:rPr>
      <w:t>–</w:t>
    </w:r>
    <w:r w:rsidRPr="0090728A">
      <w:rPr>
        <w:rFonts w:cs="B Titr" w:hint="cs"/>
        <w:noProof/>
        <w:rtl/>
      </w:rPr>
      <w:t xml:space="preserve"> دانشگاه اصفهان</w:t>
    </w:r>
  </w:p>
  <w:p w14:paraId="524CF47E" w14:textId="77777777" w:rsidR="007E53AA" w:rsidRDefault="007E53AA" w:rsidP="007E53AA">
    <w:pPr>
      <w:pStyle w:val="Header"/>
      <w:jc w:val="right"/>
      <w:rPr>
        <w:sz w:val="18"/>
        <w:szCs w:val="18"/>
      </w:rPr>
    </w:pPr>
  </w:p>
  <w:p w14:paraId="6D4C65D4" w14:textId="77777777" w:rsidR="007E53AA" w:rsidRPr="00890D68" w:rsidRDefault="007E53AA" w:rsidP="007E53AA">
    <w:pPr>
      <w:pStyle w:val="Header"/>
      <w:jc w:val="right"/>
      <w:rPr>
        <w:rFonts w:cs="B Nazanin"/>
        <w:sz w:val="18"/>
        <w:szCs w:val="18"/>
      </w:rPr>
    </w:pPr>
    <w:r w:rsidRPr="00FD457A">
      <w:rPr>
        <w:sz w:val="18"/>
        <w:szCs w:val="18"/>
      </w:rPr>
      <w:t xml:space="preserve">                                     </w:t>
    </w:r>
  </w:p>
  <w:p w14:paraId="26EB70FA" w14:textId="77777777" w:rsidR="007E53AA" w:rsidRDefault="007E53A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576D8" w14:textId="77777777" w:rsidR="000B32D9" w:rsidRDefault="000B32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BDC"/>
    <w:rsid w:val="00011002"/>
    <w:rsid w:val="00021576"/>
    <w:rsid w:val="00026061"/>
    <w:rsid w:val="0004775D"/>
    <w:rsid w:val="000A17AF"/>
    <w:rsid w:val="000A35EA"/>
    <w:rsid w:val="000A633F"/>
    <w:rsid w:val="000B32D9"/>
    <w:rsid w:val="000C5B41"/>
    <w:rsid w:val="000D3EAD"/>
    <w:rsid w:val="000D4ACC"/>
    <w:rsid w:val="000D7A3B"/>
    <w:rsid w:val="00100967"/>
    <w:rsid w:val="001060F1"/>
    <w:rsid w:val="00112AC3"/>
    <w:rsid w:val="0013278E"/>
    <w:rsid w:val="00163814"/>
    <w:rsid w:val="00163B58"/>
    <w:rsid w:val="0016493E"/>
    <w:rsid w:val="00170A50"/>
    <w:rsid w:val="00180346"/>
    <w:rsid w:val="001876E8"/>
    <w:rsid w:val="00193955"/>
    <w:rsid w:val="001A69BB"/>
    <w:rsid w:val="001B2C5E"/>
    <w:rsid w:val="001E28FA"/>
    <w:rsid w:val="001F0DEE"/>
    <w:rsid w:val="001F5BC9"/>
    <w:rsid w:val="00227A26"/>
    <w:rsid w:val="002378EC"/>
    <w:rsid w:val="002557E4"/>
    <w:rsid w:val="00257F19"/>
    <w:rsid w:val="00264D3C"/>
    <w:rsid w:val="00265548"/>
    <w:rsid w:val="002709A0"/>
    <w:rsid w:val="00280549"/>
    <w:rsid w:val="002924C0"/>
    <w:rsid w:val="00296128"/>
    <w:rsid w:val="002A6AB4"/>
    <w:rsid w:val="002B2F51"/>
    <w:rsid w:val="002B4BC5"/>
    <w:rsid w:val="002B5C28"/>
    <w:rsid w:val="002C29AF"/>
    <w:rsid w:val="002C6964"/>
    <w:rsid w:val="002E4E73"/>
    <w:rsid w:val="002F100B"/>
    <w:rsid w:val="003077AF"/>
    <w:rsid w:val="003401C4"/>
    <w:rsid w:val="00343AD7"/>
    <w:rsid w:val="00353C38"/>
    <w:rsid w:val="00364CA4"/>
    <w:rsid w:val="00366186"/>
    <w:rsid w:val="00372BB5"/>
    <w:rsid w:val="0037391B"/>
    <w:rsid w:val="00380723"/>
    <w:rsid w:val="0038427B"/>
    <w:rsid w:val="00392F7A"/>
    <w:rsid w:val="0039675E"/>
    <w:rsid w:val="003A29C6"/>
    <w:rsid w:val="003A41C7"/>
    <w:rsid w:val="003B1D4A"/>
    <w:rsid w:val="003B6FFB"/>
    <w:rsid w:val="003C0BDC"/>
    <w:rsid w:val="003C7FF1"/>
    <w:rsid w:val="003D180F"/>
    <w:rsid w:val="003F24FC"/>
    <w:rsid w:val="00400457"/>
    <w:rsid w:val="004033A9"/>
    <w:rsid w:val="004067AC"/>
    <w:rsid w:val="00411BFD"/>
    <w:rsid w:val="004268CC"/>
    <w:rsid w:val="0044002C"/>
    <w:rsid w:val="00441022"/>
    <w:rsid w:val="00464202"/>
    <w:rsid w:val="00493670"/>
    <w:rsid w:val="004A5F10"/>
    <w:rsid w:val="004C4967"/>
    <w:rsid w:val="004C5412"/>
    <w:rsid w:val="004D2BFD"/>
    <w:rsid w:val="004E4622"/>
    <w:rsid w:val="004E51CE"/>
    <w:rsid w:val="00514567"/>
    <w:rsid w:val="00522F1B"/>
    <w:rsid w:val="00534056"/>
    <w:rsid w:val="005341F7"/>
    <w:rsid w:val="005352C4"/>
    <w:rsid w:val="0055607D"/>
    <w:rsid w:val="00587058"/>
    <w:rsid w:val="005A3EE8"/>
    <w:rsid w:val="005D2C3B"/>
    <w:rsid w:val="005F0EA3"/>
    <w:rsid w:val="005F5807"/>
    <w:rsid w:val="005F65F1"/>
    <w:rsid w:val="00601423"/>
    <w:rsid w:val="00604209"/>
    <w:rsid w:val="0063246A"/>
    <w:rsid w:val="00635A00"/>
    <w:rsid w:val="006445C0"/>
    <w:rsid w:val="0065509E"/>
    <w:rsid w:val="00691B13"/>
    <w:rsid w:val="006A33CC"/>
    <w:rsid w:val="006A55A4"/>
    <w:rsid w:val="006A5989"/>
    <w:rsid w:val="006A5D41"/>
    <w:rsid w:val="006B08D5"/>
    <w:rsid w:val="006C6AED"/>
    <w:rsid w:val="006F1201"/>
    <w:rsid w:val="006F3F6A"/>
    <w:rsid w:val="007078D2"/>
    <w:rsid w:val="00734E2F"/>
    <w:rsid w:val="00777C42"/>
    <w:rsid w:val="00783E04"/>
    <w:rsid w:val="0079131A"/>
    <w:rsid w:val="007D1A30"/>
    <w:rsid w:val="007D2181"/>
    <w:rsid w:val="007E0C14"/>
    <w:rsid w:val="007E53AA"/>
    <w:rsid w:val="007F56E4"/>
    <w:rsid w:val="00812DDD"/>
    <w:rsid w:val="0082598D"/>
    <w:rsid w:val="00835426"/>
    <w:rsid w:val="008356BC"/>
    <w:rsid w:val="00837E16"/>
    <w:rsid w:val="008423F9"/>
    <w:rsid w:val="008457E2"/>
    <w:rsid w:val="008528AD"/>
    <w:rsid w:val="00897D82"/>
    <w:rsid w:val="00897DB8"/>
    <w:rsid w:val="008A21E1"/>
    <w:rsid w:val="008A4646"/>
    <w:rsid w:val="008C7100"/>
    <w:rsid w:val="00920132"/>
    <w:rsid w:val="0093120C"/>
    <w:rsid w:val="00935B08"/>
    <w:rsid w:val="0095053C"/>
    <w:rsid w:val="00963AA1"/>
    <w:rsid w:val="00970689"/>
    <w:rsid w:val="00975624"/>
    <w:rsid w:val="00986120"/>
    <w:rsid w:val="00990949"/>
    <w:rsid w:val="0099777A"/>
    <w:rsid w:val="009A4976"/>
    <w:rsid w:val="009D59C2"/>
    <w:rsid w:val="00A2161E"/>
    <w:rsid w:val="00A55A22"/>
    <w:rsid w:val="00A57A4B"/>
    <w:rsid w:val="00A57AD6"/>
    <w:rsid w:val="00A72B59"/>
    <w:rsid w:val="00A80F72"/>
    <w:rsid w:val="00A902EC"/>
    <w:rsid w:val="00AB6460"/>
    <w:rsid w:val="00AB6BD0"/>
    <w:rsid w:val="00AC1872"/>
    <w:rsid w:val="00AC2310"/>
    <w:rsid w:val="00B02DF1"/>
    <w:rsid w:val="00B03C4A"/>
    <w:rsid w:val="00B06597"/>
    <w:rsid w:val="00B14963"/>
    <w:rsid w:val="00B208D1"/>
    <w:rsid w:val="00B406CE"/>
    <w:rsid w:val="00B8076F"/>
    <w:rsid w:val="00B81B63"/>
    <w:rsid w:val="00B915D5"/>
    <w:rsid w:val="00BB5FF6"/>
    <w:rsid w:val="00BE5A10"/>
    <w:rsid w:val="00BF012F"/>
    <w:rsid w:val="00BF1661"/>
    <w:rsid w:val="00BF2127"/>
    <w:rsid w:val="00C06C48"/>
    <w:rsid w:val="00C10B19"/>
    <w:rsid w:val="00C179DC"/>
    <w:rsid w:val="00C17B42"/>
    <w:rsid w:val="00C27447"/>
    <w:rsid w:val="00C71B07"/>
    <w:rsid w:val="00C72D4D"/>
    <w:rsid w:val="00C86931"/>
    <w:rsid w:val="00CA6CD4"/>
    <w:rsid w:val="00CB71C8"/>
    <w:rsid w:val="00CC6E46"/>
    <w:rsid w:val="00CD339F"/>
    <w:rsid w:val="00CE2722"/>
    <w:rsid w:val="00CE3EFB"/>
    <w:rsid w:val="00D125C4"/>
    <w:rsid w:val="00D24399"/>
    <w:rsid w:val="00D500EE"/>
    <w:rsid w:val="00D61F39"/>
    <w:rsid w:val="00D66FA3"/>
    <w:rsid w:val="00DA4AED"/>
    <w:rsid w:val="00DA7722"/>
    <w:rsid w:val="00DB0157"/>
    <w:rsid w:val="00DB1342"/>
    <w:rsid w:val="00DB1969"/>
    <w:rsid w:val="00DB3E9F"/>
    <w:rsid w:val="00DC222E"/>
    <w:rsid w:val="00DD58D4"/>
    <w:rsid w:val="00DD63FF"/>
    <w:rsid w:val="00DF6AA5"/>
    <w:rsid w:val="00E02F49"/>
    <w:rsid w:val="00E06085"/>
    <w:rsid w:val="00E3490C"/>
    <w:rsid w:val="00E41826"/>
    <w:rsid w:val="00E50712"/>
    <w:rsid w:val="00E63302"/>
    <w:rsid w:val="00E67D60"/>
    <w:rsid w:val="00E82984"/>
    <w:rsid w:val="00EC5076"/>
    <w:rsid w:val="00ED67AC"/>
    <w:rsid w:val="00EF50C6"/>
    <w:rsid w:val="00EF7837"/>
    <w:rsid w:val="00F72B4C"/>
    <w:rsid w:val="00F94554"/>
    <w:rsid w:val="00F95C26"/>
    <w:rsid w:val="00FB2B4E"/>
    <w:rsid w:val="00FB5514"/>
    <w:rsid w:val="00FC57DD"/>
    <w:rsid w:val="00FD0A21"/>
    <w:rsid w:val="00FD68B7"/>
    <w:rsid w:val="00FE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5DAA86"/>
  <w15:chartTrackingRefBased/>
  <w15:docId w15:val="{EBD62972-6815-4DD1-9E62-CB03F94D6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1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F012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DF6A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E53AA"/>
  </w:style>
  <w:style w:type="paragraph" w:styleId="Footer">
    <w:name w:val="footer"/>
    <w:basedOn w:val="Normal"/>
    <w:link w:val="FooterChar"/>
    <w:uiPriority w:val="99"/>
    <w:unhideWhenUsed/>
    <w:rsid w:val="007E53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53AA"/>
  </w:style>
  <w:style w:type="paragraph" w:styleId="BodyText3">
    <w:name w:val="Body Text 3"/>
    <w:basedOn w:val="Normal"/>
    <w:link w:val="BodyText3Char"/>
    <w:rsid w:val="005F0EA3"/>
    <w:pPr>
      <w:bidi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 w:bidi="ar-SA"/>
    </w:rPr>
  </w:style>
  <w:style w:type="character" w:customStyle="1" w:styleId="BodyText3Char">
    <w:name w:val="Body Text 3 Char"/>
    <w:basedOn w:val="DefaultParagraphFont"/>
    <w:link w:val="BodyText3"/>
    <w:rsid w:val="005F0EA3"/>
    <w:rPr>
      <w:rFonts w:ascii="Times New Roman" w:eastAsia="Times New Roman" w:hAnsi="Times New Roman" w:cs="Times New Roman"/>
      <w:sz w:val="24"/>
      <w:szCs w:val="24"/>
      <w:lang w:val="x-none" w:eastAsia="x-none" w:bidi="ar-SA"/>
    </w:rPr>
  </w:style>
  <w:style w:type="paragraph" w:styleId="BodyText">
    <w:name w:val="Body Text"/>
    <w:basedOn w:val="Normal"/>
    <w:link w:val="BodyTextChar"/>
    <w:rsid w:val="00C179DC"/>
    <w:pPr>
      <w:bidi w:val="0"/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  <w:lang w:val="x-none" w:eastAsia="x-none" w:bidi="ar-SA"/>
    </w:rPr>
  </w:style>
  <w:style w:type="character" w:customStyle="1" w:styleId="BodyTextChar">
    <w:name w:val="Body Text Char"/>
    <w:basedOn w:val="DefaultParagraphFont"/>
    <w:link w:val="BodyText"/>
    <w:rsid w:val="00C179DC"/>
    <w:rPr>
      <w:rFonts w:ascii="Times New Roman" w:eastAsia="Times New Roman" w:hAnsi="Times New Roman" w:cs="Times New Roman"/>
      <w:sz w:val="18"/>
      <w:szCs w:val="18"/>
      <w:lang w:val="x-none" w:eastAsia="x-none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6014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14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14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142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42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352C4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709A0"/>
    <w:rPr>
      <w:color w:val="0563C1" w:themeColor="hyperlink"/>
      <w:u w:val="single"/>
    </w:rPr>
  </w:style>
  <w:style w:type="paragraph" w:styleId="BlockText">
    <w:name w:val="Block Text"/>
    <w:basedOn w:val="Normal"/>
    <w:rsid w:val="008A21E1"/>
    <w:pPr>
      <w:bidi w:val="0"/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sz w:val="18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5053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053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505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havat@tabriziau.ac.ir" TargetMode="External"/><Relationship Id="rId13" Type="http://schemas.openxmlformats.org/officeDocument/2006/relationships/image" Target="media/image5.tmp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Shiva.torkzaban@tabriziau.ac.ir" TargetMode="Externa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tiff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3090B-5E72-4320-B8D2-A5C723555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1745</Words>
  <Characters>9951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shiva torkzaban</dc:creator>
  <cp:keywords/>
  <dc:description/>
  <cp:lastModifiedBy>shiva torkzaban</cp:lastModifiedBy>
  <cp:revision>50</cp:revision>
  <cp:lastPrinted>2018-01-04T15:06:00Z</cp:lastPrinted>
  <dcterms:created xsi:type="dcterms:W3CDTF">2018-01-03T08:30:00Z</dcterms:created>
  <dcterms:modified xsi:type="dcterms:W3CDTF">2018-01-04T15:08:00Z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0c99e569-d09d-3f4c-bbe8-7cb07e80a4ba</vt:lpwstr>
  </property>
  <property fmtid="{D5CDD505-2E9C-101B-9397-08002B2CF9AE}" pid="24" name="Mendeley Citation Style_1">
    <vt:lpwstr>http://www.zotero.org/styles/apa</vt:lpwstr>
  </property>
</Properties>
</file>